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8" w:rsidRDefault="004D6568" w:rsidP="004D6568">
      <w:pPr>
        <w:jc w:val="center"/>
        <w:rPr>
          <w:rFonts w:ascii="Times New Roman" w:hAnsi="Times New Roman"/>
          <w:b/>
          <w:sz w:val="40"/>
          <w:szCs w:val="40"/>
        </w:rPr>
      </w:pPr>
      <w:r w:rsidRPr="004D6568">
        <w:rPr>
          <w:rFonts w:ascii="Times New Roman" w:hAnsi="Times New Roman"/>
          <w:b/>
          <w:sz w:val="40"/>
          <w:szCs w:val="40"/>
        </w:rPr>
        <w:t>National Security Archive</w:t>
      </w:r>
    </w:p>
    <w:p w:rsidR="004D6568" w:rsidRPr="004D6568" w:rsidRDefault="004D6568" w:rsidP="004D65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4D6568" w:rsidRDefault="000F6470" w:rsidP="004D6568">
      <w:pPr>
        <w:jc w:val="center"/>
        <w:rPr>
          <w:rFonts w:ascii="Times New Roman" w:hAnsi="Times New Roman"/>
          <w:b/>
          <w:sz w:val="40"/>
          <w:szCs w:val="40"/>
        </w:rPr>
      </w:pPr>
      <w:r w:rsidRPr="004D6568">
        <w:rPr>
          <w:rFonts w:ascii="Times New Roman" w:hAnsi="Times New Roman"/>
          <w:b/>
          <w:sz w:val="40"/>
          <w:szCs w:val="40"/>
        </w:rPr>
        <w:t xml:space="preserve">XX Century in the Materials of </w:t>
      </w:r>
      <w:r w:rsidR="00EB103A">
        <w:rPr>
          <w:rFonts w:ascii="Times New Roman" w:hAnsi="Times New Roman"/>
          <w:b/>
          <w:sz w:val="40"/>
          <w:szCs w:val="40"/>
        </w:rPr>
        <w:t xml:space="preserve">the Georgian Security Archive: </w:t>
      </w:r>
      <w:r w:rsidRPr="004D6568">
        <w:rPr>
          <w:rFonts w:ascii="Times New Roman" w:hAnsi="Times New Roman"/>
          <w:b/>
          <w:sz w:val="40"/>
          <w:szCs w:val="40"/>
        </w:rPr>
        <w:t>P</w:t>
      </w:r>
      <w:r w:rsidR="004D6568" w:rsidRPr="004D6568">
        <w:rPr>
          <w:rFonts w:ascii="Times New Roman" w:hAnsi="Times New Roman"/>
          <w:b/>
          <w:sz w:val="40"/>
          <w:szCs w:val="40"/>
        </w:rPr>
        <w:t xml:space="preserve">ost-Soviet Archives and </w:t>
      </w:r>
      <w:r w:rsidR="00EB103A">
        <w:rPr>
          <w:rFonts w:ascii="Times New Roman" w:hAnsi="Times New Roman"/>
          <w:b/>
          <w:sz w:val="40"/>
          <w:szCs w:val="40"/>
        </w:rPr>
        <w:t>M</w:t>
      </w:r>
      <w:r w:rsidR="004D6568" w:rsidRPr="004D6568">
        <w:rPr>
          <w:rFonts w:ascii="Times New Roman" w:hAnsi="Times New Roman"/>
          <w:b/>
          <w:sz w:val="40"/>
          <w:szCs w:val="40"/>
        </w:rPr>
        <w:t>emory</w:t>
      </w:r>
    </w:p>
    <w:p w:rsidR="007C12C1" w:rsidRDefault="00EB103A" w:rsidP="007C12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Organized in Partnership </w:t>
      </w:r>
      <w:r w:rsidR="007C12C1">
        <w:rPr>
          <w:rFonts w:ascii="Times New Roman" w:hAnsi="Times New Roman"/>
          <w:b/>
          <w:sz w:val="28"/>
          <w:szCs w:val="28"/>
        </w:rPr>
        <w:t>with</w:t>
      </w:r>
      <w:r>
        <w:rPr>
          <w:rFonts w:ascii="Times New Roman" w:hAnsi="Times New Roman"/>
          <w:b/>
          <w:sz w:val="28"/>
          <w:szCs w:val="28"/>
        </w:rPr>
        <w:t xml:space="preserve"> th</w:t>
      </w:r>
      <w:r w:rsidR="007C12C1">
        <w:rPr>
          <w:rFonts w:ascii="Times New Roman" w:hAnsi="Times New Roman"/>
          <w:b/>
          <w:sz w:val="28"/>
          <w:szCs w:val="28"/>
        </w:rPr>
        <w:t xml:space="preserve">e Georgian Security Archive </w:t>
      </w:r>
      <w:r>
        <w:rPr>
          <w:rFonts w:ascii="Times New Roman" w:hAnsi="Times New Roman"/>
          <w:b/>
          <w:sz w:val="28"/>
          <w:szCs w:val="28"/>
        </w:rPr>
        <w:t>and the Institute for Development of Freedom of Informatio</w:t>
      </w:r>
      <w:r w:rsidR="007C12C1">
        <w:rPr>
          <w:rFonts w:ascii="Times New Roman" w:hAnsi="Times New Roman"/>
          <w:b/>
          <w:sz w:val="28"/>
          <w:szCs w:val="28"/>
        </w:rPr>
        <w:t>n</w:t>
      </w:r>
    </w:p>
    <w:p w:rsidR="004D6568" w:rsidRDefault="00E856CC" w:rsidP="007C12C1">
      <w:pPr>
        <w:jc w:val="center"/>
        <w:rPr>
          <w:rFonts w:ascii="Times New Roman" w:hAnsi="Times New Roman"/>
          <w:b/>
          <w:sz w:val="28"/>
          <w:szCs w:val="28"/>
        </w:rPr>
      </w:pPr>
      <w:r w:rsidRPr="004D6568">
        <w:rPr>
          <w:rFonts w:ascii="Times New Roman" w:hAnsi="Times New Roman"/>
          <w:b/>
          <w:sz w:val="28"/>
          <w:szCs w:val="28"/>
        </w:rPr>
        <w:t>Batumi, Georgia, October 23-25</w:t>
      </w:r>
    </w:p>
    <w:p w:rsidR="007C12C1" w:rsidRPr="007C12C1" w:rsidRDefault="007C12C1" w:rsidP="007C1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12C1" w:rsidRPr="007C12C1" w:rsidRDefault="004D6568" w:rsidP="007C12C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D6568">
        <w:rPr>
          <w:rFonts w:ascii="Times New Roman" w:hAnsi="Times New Roman"/>
          <w:sz w:val="24"/>
          <w:szCs w:val="24"/>
          <w:u w:val="single"/>
        </w:rPr>
        <w:t>AGENDA</w:t>
      </w:r>
    </w:p>
    <w:p w:rsidR="004D6568" w:rsidRPr="004D6568" w:rsidRDefault="00EB10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Sunday, October 24</w:t>
      </w:r>
      <w:r w:rsidR="004D6568" w:rsidRPr="004D6568">
        <w:rPr>
          <w:rFonts w:ascii="Times New Roman" w:hAnsi="Times New Roman"/>
          <w:b/>
          <w:sz w:val="24"/>
          <w:szCs w:val="24"/>
        </w:rPr>
        <w:t>, 2010</w:t>
      </w:r>
    </w:p>
    <w:p w:rsidR="000F6470" w:rsidRPr="004D6568" w:rsidRDefault="004D6568" w:rsidP="004D6568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>9:00-9:30</w:t>
      </w:r>
      <w:r w:rsidR="00D7796E">
        <w:rPr>
          <w:rFonts w:ascii="Times New Roman" w:hAnsi="Times New Roman"/>
          <w:sz w:val="24"/>
          <w:szCs w:val="24"/>
        </w:rPr>
        <w:tab/>
      </w:r>
      <w:r w:rsidRPr="00D7796E">
        <w:rPr>
          <w:rFonts w:ascii="Times New Roman" w:hAnsi="Times New Roman"/>
          <w:sz w:val="24"/>
          <w:szCs w:val="24"/>
        </w:rPr>
        <w:t>Greetings:</w:t>
      </w:r>
      <w:r w:rsidR="0072459B" w:rsidRPr="00EB103A">
        <w:rPr>
          <w:rFonts w:ascii="Times New Roman" w:hAnsi="Times New Roman"/>
          <w:sz w:val="24"/>
          <w:szCs w:val="24"/>
        </w:rPr>
        <w:t xml:space="preserve"> Omar Tushurashvili, Svetlana Savranskaya</w:t>
      </w:r>
    </w:p>
    <w:p w:rsidR="000F6470" w:rsidRPr="004D6568" w:rsidRDefault="004D6568" w:rsidP="00D7796E">
      <w:pPr>
        <w:ind w:left="1440" w:hanging="1440"/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>9:30-11:00</w:t>
      </w:r>
      <w:r w:rsidR="00D7796E">
        <w:rPr>
          <w:rFonts w:ascii="Times New Roman" w:hAnsi="Times New Roman"/>
          <w:sz w:val="24"/>
          <w:szCs w:val="24"/>
        </w:rPr>
        <w:tab/>
      </w:r>
      <w:r w:rsidRPr="00D7796E">
        <w:rPr>
          <w:rFonts w:ascii="Times New Roman" w:hAnsi="Times New Roman"/>
          <w:sz w:val="24"/>
          <w:szCs w:val="24"/>
        </w:rPr>
        <w:t>Session One:</w:t>
      </w:r>
      <w:r w:rsidR="000F6470" w:rsidRPr="00EB103A">
        <w:rPr>
          <w:rFonts w:ascii="Times New Roman" w:hAnsi="Times New Roman"/>
          <w:sz w:val="24"/>
          <w:szCs w:val="24"/>
        </w:rPr>
        <w:t>Treasures of the G</w:t>
      </w:r>
      <w:r w:rsidRPr="00EB103A">
        <w:rPr>
          <w:rFonts w:ascii="Times New Roman" w:hAnsi="Times New Roman"/>
          <w:sz w:val="24"/>
          <w:szCs w:val="24"/>
        </w:rPr>
        <w:t>eorgian Security Archive</w:t>
      </w:r>
      <w:r>
        <w:rPr>
          <w:rFonts w:ascii="Times New Roman" w:hAnsi="Times New Roman"/>
          <w:sz w:val="24"/>
          <w:szCs w:val="24"/>
        </w:rPr>
        <w:t xml:space="preserve">. Chair: </w:t>
      </w:r>
      <w:r w:rsidR="000F6470" w:rsidRPr="004D6568">
        <w:rPr>
          <w:rFonts w:ascii="Times New Roman" w:hAnsi="Times New Roman"/>
          <w:sz w:val="24"/>
          <w:szCs w:val="24"/>
        </w:rPr>
        <w:t>Thomas Blanton.</w:t>
      </w:r>
    </w:p>
    <w:p w:rsidR="00825C28" w:rsidRPr="004D6568" w:rsidRDefault="00825C28" w:rsidP="004D656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 xml:space="preserve">“History of the Georgian Archives,” </w:t>
      </w:r>
      <w:r w:rsidRPr="004D6568">
        <w:rPr>
          <w:rFonts w:ascii="Times New Roman" w:hAnsi="Times New Roman"/>
          <w:b/>
          <w:sz w:val="24"/>
          <w:szCs w:val="24"/>
        </w:rPr>
        <w:t>Omar Tushurashvili</w:t>
      </w:r>
      <w:r w:rsidRPr="004D6568">
        <w:rPr>
          <w:rFonts w:ascii="Times New Roman" w:hAnsi="Times New Roman"/>
          <w:sz w:val="24"/>
          <w:szCs w:val="24"/>
        </w:rPr>
        <w:t xml:space="preserve">, Ministry of </w:t>
      </w:r>
      <w:r w:rsidR="002926EB">
        <w:rPr>
          <w:rFonts w:ascii="Times New Roman" w:hAnsi="Times New Roman"/>
          <w:sz w:val="24"/>
          <w:szCs w:val="24"/>
        </w:rPr>
        <w:t xml:space="preserve">the </w:t>
      </w:r>
      <w:r w:rsidRPr="004D6568">
        <w:rPr>
          <w:rFonts w:ascii="Times New Roman" w:hAnsi="Times New Roman"/>
          <w:sz w:val="24"/>
          <w:szCs w:val="24"/>
        </w:rPr>
        <w:t xml:space="preserve">Interior, </w:t>
      </w:r>
      <w:r w:rsidR="00EB103A">
        <w:rPr>
          <w:rFonts w:ascii="Times New Roman" w:hAnsi="Times New Roman"/>
          <w:sz w:val="24"/>
          <w:szCs w:val="24"/>
        </w:rPr>
        <w:t xml:space="preserve">Head of the </w:t>
      </w:r>
      <w:r w:rsidRPr="004D6568">
        <w:rPr>
          <w:rFonts w:ascii="Times New Roman" w:hAnsi="Times New Roman"/>
          <w:sz w:val="24"/>
          <w:szCs w:val="24"/>
        </w:rPr>
        <w:t>Archival Department, G</w:t>
      </w:r>
      <w:r w:rsidR="00EB103A">
        <w:rPr>
          <w:rFonts w:ascii="Times New Roman" w:hAnsi="Times New Roman"/>
          <w:sz w:val="24"/>
          <w:szCs w:val="24"/>
        </w:rPr>
        <w:t>eorgia</w:t>
      </w:r>
    </w:p>
    <w:p w:rsidR="000F6470" w:rsidRPr="004D6568" w:rsidRDefault="000F6470" w:rsidP="004D656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D6568">
        <w:rPr>
          <w:rFonts w:ascii="Times New Roman" w:hAnsi="Times New Roman"/>
          <w:b/>
          <w:sz w:val="24"/>
          <w:szCs w:val="24"/>
        </w:rPr>
        <w:t>Jamil</w:t>
      </w:r>
      <w:proofErr w:type="spellEnd"/>
      <w:r w:rsidR="002350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6568">
        <w:rPr>
          <w:rFonts w:ascii="Times New Roman" w:hAnsi="Times New Roman"/>
          <w:b/>
          <w:sz w:val="24"/>
          <w:szCs w:val="24"/>
        </w:rPr>
        <w:t>Hasanli</w:t>
      </w:r>
      <w:proofErr w:type="spellEnd"/>
      <w:r w:rsidRPr="004D6568">
        <w:rPr>
          <w:rFonts w:ascii="Times New Roman" w:hAnsi="Times New Roman"/>
          <w:sz w:val="24"/>
          <w:szCs w:val="24"/>
        </w:rPr>
        <w:t>, Member of Parliament, Historian, Azerbaijan</w:t>
      </w:r>
      <w:r w:rsidR="0072459B" w:rsidRPr="004D6568">
        <w:rPr>
          <w:rFonts w:ascii="Times New Roman" w:hAnsi="Times New Roman"/>
          <w:sz w:val="24"/>
          <w:szCs w:val="24"/>
        </w:rPr>
        <w:t>, TBA</w:t>
      </w:r>
    </w:p>
    <w:p w:rsidR="00857BAA" w:rsidRPr="004D6568" w:rsidRDefault="00857BAA" w:rsidP="004D656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 xml:space="preserve">“Experience Working in Archives in Georgia,” </w:t>
      </w:r>
      <w:r w:rsidR="0072459B" w:rsidRPr="004D6568">
        <w:rPr>
          <w:rFonts w:ascii="Times New Roman" w:hAnsi="Times New Roman"/>
          <w:b/>
          <w:sz w:val="24"/>
          <w:szCs w:val="24"/>
        </w:rPr>
        <w:t>Timothy Blauve</w:t>
      </w:r>
      <w:r w:rsidR="00EB103A">
        <w:rPr>
          <w:rFonts w:ascii="Times New Roman" w:hAnsi="Times New Roman"/>
          <w:b/>
          <w:sz w:val="24"/>
          <w:szCs w:val="24"/>
        </w:rPr>
        <w:t>l</w:t>
      </w:r>
      <w:r w:rsidRPr="004D6568">
        <w:rPr>
          <w:rFonts w:ascii="Times New Roman" w:hAnsi="Times New Roman"/>
          <w:b/>
          <w:sz w:val="24"/>
          <w:szCs w:val="24"/>
        </w:rPr>
        <w:t>t</w:t>
      </w:r>
      <w:r w:rsidRPr="004D6568">
        <w:rPr>
          <w:rFonts w:ascii="Times New Roman" w:hAnsi="Times New Roman"/>
          <w:sz w:val="24"/>
          <w:szCs w:val="24"/>
        </w:rPr>
        <w:t>, Country Director of the American Councils for International Education (ACTR/ACCELS), US and Georgia</w:t>
      </w:r>
    </w:p>
    <w:p w:rsidR="0072459B" w:rsidRPr="004D6568" w:rsidRDefault="00D7796E" w:rsidP="00857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11:00-11:15</w:t>
      </w:r>
      <w:r>
        <w:rPr>
          <w:rFonts w:ascii="Times New Roman" w:hAnsi="Times New Roman"/>
          <w:sz w:val="24"/>
          <w:szCs w:val="24"/>
        </w:rPr>
        <w:tab/>
      </w:r>
      <w:r w:rsidR="0072459B" w:rsidRPr="004D6568">
        <w:rPr>
          <w:rFonts w:ascii="Times New Roman" w:hAnsi="Times New Roman"/>
          <w:sz w:val="24"/>
          <w:szCs w:val="24"/>
        </w:rPr>
        <w:t>Coffee Break</w:t>
      </w:r>
    </w:p>
    <w:p w:rsidR="004D6568" w:rsidRDefault="00D7796E" w:rsidP="00857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11:15-13:00</w:t>
      </w:r>
      <w:r>
        <w:rPr>
          <w:rFonts w:ascii="Times New Roman" w:hAnsi="Times New Roman"/>
          <w:sz w:val="24"/>
          <w:szCs w:val="24"/>
        </w:rPr>
        <w:tab/>
      </w:r>
      <w:r w:rsidR="004D6568">
        <w:rPr>
          <w:rFonts w:ascii="Times New Roman" w:hAnsi="Times New Roman"/>
          <w:sz w:val="24"/>
          <w:szCs w:val="24"/>
        </w:rPr>
        <w:t>Session One, Cont’d:</w:t>
      </w:r>
    </w:p>
    <w:p w:rsidR="00857BAA" w:rsidRPr="004D6568" w:rsidRDefault="00857BAA" w:rsidP="004D65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 xml:space="preserve">“Special Folders from the Former Archive of the Central Committee of Communist Party of Georgia,” </w:t>
      </w:r>
      <w:r w:rsidRPr="004D6568">
        <w:rPr>
          <w:rFonts w:ascii="Times New Roman" w:hAnsi="Times New Roman"/>
          <w:b/>
          <w:sz w:val="24"/>
          <w:szCs w:val="24"/>
        </w:rPr>
        <w:t>Giorgi Kldiashvili</w:t>
      </w:r>
      <w:r w:rsidRPr="004D6568">
        <w:rPr>
          <w:rFonts w:ascii="Times New Roman" w:hAnsi="Times New Roman"/>
          <w:sz w:val="24"/>
          <w:szCs w:val="24"/>
        </w:rPr>
        <w:t>, Director of the Institute for Development of Freedom of Information, Georgia</w:t>
      </w:r>
    </w:p>
    <w:p w:rsidR="0072459B" w:rsidRPr="004D6568" w:rsidRDefault="0072459B" w:rsidP="004D65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 xml:space="preserve">“Georgian Central Committee discusses Perestroika,” </w:t>
      </w:r>
      <w:r w:rsidRPr="004D6568">
        <w:rPr>
          <w:rFonts w:ascii="Times New Roman" w:hAnsi="Times New Roman"/>
          <w:b/>
          <w:sz w:val="24"/>
          <w:szCs w:val="24"/>
        </w:rPr>
        <w:t>Svetlana Savranskaya</w:t>
      </w:r>
      <w:r w:rsidRPr="004D6568">
        <w:rPr>
          <w:rFonts w:ascii="Times New Roman" w:hAnsi="Times New Roman"/>
          <w:sz w:val="24"/>
          <w:szCs w:val="24"/>
        </w:rPr>
        <w:t xml:space="preserve">, </w:t>
      </w:r>
      <w:r w:rsidR="00EB103A">
        <w:rPr>
          <w:rFonts w:ascii="Times New Roman" w:hAnsi="Times New Roman"/>
          <w:sz w:val="24"/>
          <w:szCs w:val="24"/>
        </w:rPr>
        <w:t>D</w:t>
      </w:r>
      <w:r w:rsidRPr="004D6568">
        <w:rPr>
          <w:rFonts w:ascii="Times New Roman" w:hAnsi="Times New Roman"/>
          <w:sz w:val="24"/>
          <w:szCs w:val="24"/>
        </w:rPr>
        <w:t xml:space="preserve">irector of Russia </w:t>
      </w:r>
      <w:r w:rsidR="00EB103A">
        <w:rPr>
          <w:rFonts w:ascii="Times New Roman" w:hAnsi="Times New Roman"/>
          <w:sz w:val="24"/>
          <w:szCs w:val="24"/>
        </w:rPr>
        <w:t>P</w:t>
      </w:r>
      <w:r w:rsidRPr="004D6568">
        <w:rPr>
          <w:rFonts w:ascii="Times New Roman" w:hAnsi="Times New Roman"/>
          <w:sz w:val="24"/>
          <w:szCs w:val="24"/>
        </w:rPr>
        <w:t>rograms at the National Security Archive, US</w:t>
      </w:r>
    </w:p>
    <w:p w:rsidR="0072459B" w:rsidRPr="004D6568" w:rsidRDefault="0072459B" w:rsidP="004D65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 xml:space="preserve">“Meeting Protocols of the Kulak Troika in Georgia, 1937-1938,” </w:t>
      </w:r>
      <w:r w:rsidRPr="004D6568">
        <w:rPr>
          <w:rFonts w:ascii="Times New Roman" w:hAnsi="Times New Roman"/>
          <w:b/>
          <w:sz w:val="24"/>
          <w:szCs w:val="24"/>
        </w:rPr>
        <w:t>Davit Jishkariani</w:t>
      </w:r>
      <w:r w:rsidRPr="004D6568">
        <w:rPr>
          <w:rFonts w:ascii="Times New Roman" w:hAnsi="Times New Roman"/>
          <w:sz w:val="24"/>
          <w:szCs w:val="24"/>
        </w:rPr>
        <w:t>, Historian, Georgia</w:t>
      </w:r>
    </w:p>
    <w:p w:rsidR="0072459B" w:rsidRPr="004D6568" w:rsidRDefault="0072459B" w:rsidP="004D65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lastRenderedPageBreak/>
        <w:t>“Collection of Documents on the Events of March 5-10</w:t>
      </w:r>
      <w:r w:rsidRPr="004D6568">
        <w:rPr>
          <w:rFonts w:ascii="Times New Roman" w:hAnsi="Times New Roman"/>
          <w:sz w:val="24"/>
          <w:szCs w:val="24"/>
          <w:vertAlign w:val="superscript"/>
        </w:rPr>
        <w:t>th</w:t>
      </w:r>
      <w:r w:rsidRPr="004D6568">
        <w:rPr>
          <w:rFonts w:ascii="Times New Roman" w:hAnsi="Times New Roman"/>
          <w:sz w:val="24"/>
          <w:szCs w:val="24"/>
        </w:rPr>
        <w:t>, 1956, uploaded to</w:t>
      </w:r>
      <w:r w:rsidR="00EB103A">
        <w:rPr>
          <w:rFonts w:ascii="Times New Roman" w:hAnsi="Times New Roman"/>
          <w:sz w:val="24"/>
          <w:szCs w:val="24"/>
        </w:rPr>
        <w:t xml:space="preserve"> the</w:t>
      </w:r>
      <w:r w:rsidRPr="004D6568">
        <w:rPr>
          <w:rFonts w:ascii="Times New Roman" w:hAnsi="Times New Roman"/>
          <w:sz w:val="24"/>
          <w:szCs w:val="24"/>
        </w:rPr>
        <w:t xml:space="preserve"> Institute’s Online Database,” </w:t>
      </w:r>
      <w:proofErr w:type="spellStart"/>
      <w:r w:rsidRPr="004D6568">
        <w:rPr>
          <w:rFonts w:ascii="Times New Roman" w:hAnsi="Times New Roman"/>
          <w:b/>
          <w:sz w:val="24"/>
          <w:szCs w:val="24"/>
        </w:rPr>
        <w:t>Levan</w:t>
      </w:r>
      <w:proofErr w:type="spellEnd"/>
      <w:r w:rsidR="002350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6568">
        <w:rPr>
          <w:rFonts w:ascii="Times New Roman" w:hAnsi="Times New Roman"/>
          <w:b/>
          <w:sz w:val="24"/>
          <w:szCs w:val="24"/>
        </w:rPr>
        <w:t>Avalishvili</w:t>
      </w:r>
      <w:proofErr w:type="spellEnd"/>
      <w:r w:rsidRPr="004D6568">
        <w:rPr>
          <w:rFonts w:ascii="Times New Roman" w:hAnsi="Times New Roman"/>
          <w:sz w:val="24"/>
          <w:szCs w:val="24"/>
        </w:rPr>
        <w:t>, Chairman of the Institute for Development of Freedom of Information, Georgia</w:t>
      </w:r>
    </w:p>
    <w:p w:rsidR="00192813" w:rsidRPr="004D6568" w:rsidRDefault="004D6568" w:rsidP="00724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796E">
        <w:rPr>
          <w:rFonts w:ascii="Times New Roman" w:hAnsi="Times New Roman"/>
          <w:sz w:val="24"/>
          <w:szCs w:val="24"/>
        </w:rPr>
        <w:t>3:00-14:30</w:t>
      </w:r>
      <w:r w:rsidR="00D7796E">
        <w:rPr>
          <w:rFonts w:ascii="Times New Roman" w:hAnsi="Times New Roman"/>
          <w:sz w:val="24"/>
          <w:szCs w:val="24"/>
        </w:rPr>
        <w:tab/>
      </w:r>
      <w:r w:rsidR="0072459B" w:rsidRPr="004D6568">
        <w:rPr>
          <w:rFonts w:ascii="Times New Roman" w:hAnsi="Times New Roman"/>
          <w:sz w:val="24"/>
          <w:szCs w:val="24"/>
        </w:rPr>
        <w:t>Lunch</w:t>
      </w:r>
    </w:p>
    <w:p w:rsidR="00192813" w:rsidRPr="004D6568" w:rsidRDefault="00192813" w:rsidP="00D7796E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7C12C1">
        <w:rPr>
          <w:rFonts w:ascii="Times New Roman" w:hAnsi="Times New Roman"/>
          <w:sz w:val="24"/>
          <w:szCs w:val="24"/>
        </w:rPr>
        <w:t>14:30-1</w:t>
      </w:r>
      <w:r w:rsidR="007C12C1">
        <w:rPr>
          <w:rFonts w:ascii="Times New Roman" w:hAnsi="Times New Roman"/>
          <w:sz w:val="24"/>
          <w:szCs w:val="24"/>
        </w:rPr>
        <w:t>6</w:t>
      </w:r>
      <w:r w:rsidRPr="007C12C1">
        <w:rPr>
          <w:rFonts w:ascii="Times New Roman" w:hAnsi="Times New Roman"/>
          <w:sz w:val="24"/>
          <w:szCs w:val="24"/>
        </w:rPr>
        <w:t>:00</w:t>
      </w:r>
      <w:r w:rsidR="00D7796E">
        <w:rPr>
          <w:rFonts w:ascii="Times New Roman" w:hAnsi="Times New Roman"/>
          <w:b/>
          <w:sz w:val="24"/>
          <w:szCs w:val="24"/>
        </w:rPr>
        <w:tab/>
      </w:r>
      <w:r w:rsidRPr="00D7796E">
        <w:rPr>
          <w:rFonts w:ascii="Times New Roman" w:hAnsi="Times New Roman"/>
          <w:sz w:val="24"/>
          <w:szCs w:val="24"/>
        </w:rPr>
        <w:t xml:space="preserve">Session </w:t>
      </w:r>
      <w:r w:rsidR="007C12C1" w:rsidRPr="00D7796E">
        <w:rPr>
          <w:rFonts w:ascii="Times New Roman" w:hAnsi="Times New Roman"/>
          <w:sz w:val="24"/>
          <w:szCs w:val="24"/>
        </w:rPr>
        <w:t>Two:</w:t>
      </w:r>
      <w:r w:rsidRPr="007C12C1">
        <w:rPr>
          <w:rFonts w:ascii="Times New Roman" w:hAnsi="Times New Roman"/>
          <w:sz w:val="24"/>
          <w:szCs w:val="24"/>
        </w:rPr>
        <w:t>Cold War History in the Mate</w:t>
      </w:r>
      <w:r w:rsidR="007C12C1">
        <w:rPr>
          <w:rFonts w:ascii="Times New Roman" w:hAnsi="Times New Roman"/>
          <w:sz w:val="24"/>
          <w:szCs w:val="24"/>
        </w:rPr>
        <w:t xml:space="preserve">rials of Post-Soviet Archives. Chair: </w:t>
      </w:r>
      <w:r w:rsidRPr="007C12C1">
        <w:rPr>
          <w:rFonts w:ascii="Times New Roman" w:hAnsi="Times New Roman"/>
          <w:sz w:val="24"/>
          <w:szCs w:val="24"/>
        </w:rPr>
        <w:t>Svetlana Savranskaya</w:t>
      </w:r>
    </w:p>
    <w:p w:rsidR="00857BAA" w:rsidRPr="007C12C1" w:rsidRDefault="00857BAA" w:rsidP="007C12C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12C1">
        <w:rPr>
          <w:rFonts w:ascii="Times New Roman" w:hAnsi="Times New Roman"/>
          <w:sz w:val="24"/>
          <w:szCs w:val="24"/>
        </w:rPr>
        <w:t xml:space="preserve">“Work in the Russian Archives on the Issues of Soviet-American and Soviet-British Relations during World War II and the Cold War,” </w:t>
      </w:r>
      <w:r w:rsidRPr="007C12C1">
        <w:rPr>
          <w:rFonts w:ascii="Times New Roman" w:hAnsi="Times New Roman"/>
          <w:b/>
          <w:sz w:val="24"/>
          <w:szCs w:val="24"/>
        </w:rPr>
        <w:t xml:space="preserve">Vladimir </w:t>
      </w:r>
      <w:proofErr w:type="spellStart"/>
      <w:r w:rsidRPr="007C12C1">
        <w:rPr>
          <w:rFonts w:ascii="Times New Roman" w:hAnsi="Times New Roman"/>
          <w:b/>
          <w:sz w:val="24"/>
          <w:szCs w:val="24"/>
        </w:rPr>
        <w:t>Pechatnov</w:t>
      </w:r>
      <w:proofErr w:type="spellEnd"/>
      <w:r w:rsidRPr="007C12C1">
        <w:rPr>
          <w:rFonts w:ascii="Times New Roman" w:hAnsi="Times New Roman"/>
          <w:sz w:val="24"/>
          <w:szCs w:val="24"/>
        </w:rPr>
        <w:t>, MGIMO, Russia</w:t>
      </w:r>
    </w:p>
    <w:p w:rsidR="00192813" w:rsidRPr="00235046" w:rsidRDefault="00192813" w:rsidP="007C12C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235046">
        <w:rPr>
          <w:rFonts w:ascii="Times New Roman" w:hAnsi="Times New Roman"/>
          <w:b/>
          <w:sz w:val="24"/>
          <w:szCs w:val="24"/>
          <w:lang w:val="it-IT"/>
        </w:rPr>
        <w:t>Arsenii</w:t>
      </w:r>
      <w:r w:rsidR="00235046" w:rsidRPr="0023504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35046">
        <w:rPr>
          <w:rFonts w:ascii="Times New Roman" w:hAnsi="Times New Roman"/>
          <w:b/>
          <w:sz w:val="24"/>
          <w:szCs w:val="24"/>
          <w:lang w:val="it-IT"/>
        </w:rPr>
        <w:t>Roginski</w:t>
      </w:r>
      <w:r w:rsidRPr="00235046">
        <w:rPr>
          <w:rFonts w:ascii="Times New Roman" w:hAnsi="Times New Roman"/>
          <w:sz w:val="24"/>
          <w:szCs w:val="24"/>
          <w:lang w:val="it-IT"/>
        </w:rPr>
        <w:t xml:space="preserve">, Memorial, </w:t>
      </w:r>
      <w:r w:rsidR="002926EB" w:rsidRPr="00235046">
        <w:rPr>
          <w:rFonts w:ascii="Times New Roman" w:hAnsi="Times New Roman"/>
          <w:sz w:val="24"/>
          <w:szCs w:val="24"/>
          <w:lang w:val="it-IT"/>
        </w:rPr>
        <w:t>Russia</w:t>
      </w:r>
      <w:r w:rsidRPr="00235046">
        <w:rPr>
          <w:rFonts w:ascii="Times New Roman" w:hAnsi="Times New Roman"/>
          <w:sz w:val="24"/>
          <w:szCs w:val="24"/>
          <w:lang w:val="it-IT"/>
        </w:rPr>
        <w:t>, TBA</w:t>
      </w:r>
    </w:p>
    <w:p w:rsidR="00857BAA" w:rsidRPr="007C12C1" w:rsidRDefault="00857BAA" w:rsidP="007C12C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12C1">
        <w:rPr>
          <w:rFonts w:ascii="Times New Roman" w:hAnsi="Times New Roman"/>
          <w:sz w:val="24"/>
          <w:szCs w:val="24"/>
        </w:rPr>
        <w:t xml:space="preserve">“On the 2006-2007 </w:t>
      </w:r>
      <w:r w:rsidR="007C12C1">
        <w:rPr>
          <w:rFonts w:ascii="Times New Roman" w:hAnsi="Times New Roman"/>
          <w:sz w:val="24"/>
          <w:szCs w:val="24"/>
        </w:rPr>
        <w:t>L</w:t>
      </w:r>
      <w:r w:rsidRPr="007C12C1">
        <w:rPr>
          <w:rFonts w:ascii="Times New Roman" w:hAnsi="Times New Roman"/>
          <w:sz w:val="24"/>
          <w:szCs w:val="24"/>
        </w:rPr>
        <w:t>itigation with the Archival Service</w:t>
      </w:r>
      <w:r w:rsidR="002926EB">
        <w:rPr>
          <w:rFonts w:ascii="Times New Roman" w:hAnsi="Times New Roman"/>
          <w:sz w:val="24"/>
          <w:szCs w:val="24"/>
        </w:rPr>
        <w:t xml:space="preserve"> of the</w:t>
      </w:r>
      <w:r w:rsidR="002926EB" w:rsidRPr="007C12C1">
        <w:rPr>
          <w:rFonts w:ascii="Times New Roman" w:hAnsi="Times New Roman"/>
          <w:sz w:val="24"/>
          <w:szCs w:val="24"/>
        </w:rPr>
        <w:t xml:space="preserve">Armed Forces </w:t>
      </w:r>
      <w:r w:rsidRPr="007C12C1">
        <w:rPr>
          <w:rFonts w:ascii="Times New Roman" w:hAnsi="Times New Roman"/>
          <w:sz w:val="24"/>
          <w:szCs w:val="24"/>
        </w:rPr>
        <w:t xml:space="preserve">for the Declassification of Wartime Documents,” </w:t>
      </w:r>
      <w:r w:rsidRPr="007C12C1">
        <w:rPr>
          <w:rFonts w:ascii="Times New Roman" w:hAnsi="Times New Roman"/>
          <w:b/>
          <w:sz w:val="24"/>
          <w:szCs w:val="24"/>
        </w:rPr>
        <w:t>Georgiy Ramazashvili</w:t>
      </w:r>
      <w:r w:rsidRPr="007C12C1">
        <w:rPr>
          <w:rFonts w:ascii="Times New Roman" w:hAnsi="Times New Roman"/>
          <w:sz w:val="24"/>
          <w:szCs w:val="24"/>
        </w:rPr>
        <w:t>, Archival Rese</w:t>
      </w:r>
      <w:r w:rsidR="007C12C1">
        <w:rPr>
          <w:rFonts w:ascii="Times New Roman" w:hAnsi="Times New Roman"/>
          <w:sz w:val="24"/>
          <w:szCs w:val="24"/>
        </w:rPr>
        <w:t>archer, Georgia and Russia</w:t>
      </w:r>
    </w:p>
    <w:p w:rsidR="00192813" w:rsidRDefault="00192813" w:rsidP="00857BAA">
      <w:p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>1</w:t>
      </w:r>
      <w:r w:rsidR="007C12C1">
        <w:rPr>
          <w:rFonts w:ascii="Times New Roman" w:hAnsi="Times New Roman"/>
          <w:sz w:val="24"/>
          <w:szCs w:val="24"/>
        </w:rPr>
        <w:t>6</w:t>
      </w:r>
      <w:r w:rsidRPr="004D6568">
        <w:rPr>
          <w:rFonts w:ascii="Times New Roman" w:hAnsi="Times New Roman"/>
          <w:sz w:val="24"/>
          <w:szCs w:val="24"/>
        </w:rPr>
        <w:t>:</w:t>
      </w:r>
      <w:r w:rsidR="007C12C1">
        <w:rPr>
          <w:rFonts w:ascii="Times New Roman" w:hAnsi="Times New Roman"/>
          <w:sz w:val="24"/>
          <w:szCs w:val="24"/>
        </w:rPr>
        <w:t>00-16:15</w:t>
      </w:r>
      <w:r w:rsidR="00D7796E">
        <w:rPr>
          <w:rFonts w:ascii="Times New Roman" w:hAnsi="Times New Roman"/>
          <w:sz w:val="24"/>
          <w:szCs w:val="24"/>
        </w:rPr>
        <w:tab/>
      </w:r>
      <w:r w:rsidRPr="004D6568">
        <w:rPr>
          <w:rFonts w:ascii="Times New Roman" w:hAnsi="Times New Roman"/>
          <w:sz w:val="24"/>
          <w:szCs w:val="24"/>
        </w:rPr>
        <w:t>Coffee break</w:t>
      </w:r>
    </w:p>
    <w:p w:rsidR="007C12C1" w:rsidRPr="004D6568" w:rsidRDefault="00D7796E" w:rsidP="00857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16:15-18:30</w:t>
      </w:r>
      <w:r>
        <w:rPr>
          <w:rFonts w:ascii="Times New Roman" w:hAnsi="Times New Roman"/>
          <w:sz w:val="24"/>
          <w:szCs w:val="24"/>
        </w:rPr>
        <w:tab/>
      </w:r>
      <w:r w:rsidR="007C12C1">
        <w:rPr>
          <w:rFonts w:ascii="Times New Roman" w:hAnsi="Times New Roman"/>
          <w:sz w:val="24"/>
          <w:szCs w:val="24"/>
        </w:rPr>
        <w:t>Session Two, Cont’d:</w:t>
      </w:r>
    </w:p>
    <w:p w:rsidR="00857BAA" w:rsidRPr="007C12C1" w:rsidRDefault="00192813" w:rsidP="007C12C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12C1">
        <w:rPr>
          <w:rFonts w:ascii="Times New Roman" w:hAnsi="Times New Roman"/>
          <w:sz w:val="24"/>
          <w:szCs w:val="24"/>
        </w:rPr>
        <w:t>“Archival</w:t>
      </w:r>
      <w:r w:rsidR="00857BAA" w:rsidRPr="007C12C1">
        <w:rPr>
          <w:rFonts w:ascii="Times New Roman" w:hAnsi="Times New Roman"/>
          <w:sz w:val="24"/>
          <w:szCs w:val="24"/>
        </w:rPr>
        <w:t xml:space="preserve"> Research on the Soviet Republics for the Khrushchev Era,” </w:t>
      </w:r>
      <w:r w:rsidR="00857BAA" w:rsidRPr="007C12C1">
        <w:rPr>
          <w:rFonts w:ascii="Times New Roman" w:hAnsi="Times New Roman"/>
          <w:b/>
          <w:sz w:val="24"/>
          <w:szCs w:val="24"/>
        </w:rPr>
        <w:t>Jeremy Smith</w:t>
      </w:r>
      <w:r w:rsidR="00857BAA" w:rsidRPr="007C12C1">
        <w:rPr>
          <w:rFonts w:ascii="Times New Roman" w:hAnsi="Times New Roman"/>
          <w:sz w:val="24"/>
          <w:szCs w:val="24"/>
        </w:rPr>
        <w:t>, Professor at the Karelian Institute, University of Eastern Finland, Finland</w:t>
      </w:r>
    </w:p>
    <w:p w:rsidR="0072459B" w:rsidRPr="007C12C1" w:rsidRDefault="0072459B" w:rsidP="007C12C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12C1">
        <w:rPr>
          <w:rFonts w:ascii="Times New Roman" w:hAnsi="Times New Roman"/>
          <w:sz w:val="24"/>
          <w:szCs w:val="24"/>
        </w:rPr>
        <w:t>“</w:t>
      </w:r>
      <w:r w:rsidR="007C12C1" w:rsidRPr="007C12C1">
        <w:rPr>
          <w:rFonts w:ascii="Times New Roman" w:hAnsi="Times New Roman"/>
          <w:sz w:val="24"/>
          <w:szCs w:val="24"/>
        </w:rPr>
        <w:t xml:space="preserve">Researching Women in the Early Soviet South Caucasus: a </w:t>
      </w:r>
      <w:r w:rsidR="007C12C1">
        <w:rPr>
          <w:rFonts w:ascii="Times New Roman" w:hAnsi="Times New Roman"/>
          <w:sz w:val="24"/>
          <w:szCs w:val="24"/>
        </w:rPr>
        <w:t>C</w:t>
      </w:r>
      <w:r w:rsidR="007C12C1" w:rsidRPr="007C12C1">
        <w:rPr>
          <w:rFonts w:ascii="Times New Roman" w:hAnsi="Times New Roman"/>
          <w:sz w:val="24"/>
          <w:szCs w:val="24"/>
        </w:rPr>
        <w:t xml:space="preserve">omparative </w:t>
      </w:r>
      <w:r w:rsidR="007C12C1">
        <w:rPr>
          <w:rFonts w:ascii="Times New Roman" w:hAnsi="Times New Roman"/>
          <w:sz w:val="24"/>
          <w:szCs w:val="24"/>
        </w:rPr>
        <w:t>D</w:t>
      </w:r>
      <w:r w:rsidR="007C12C1" w:rsidRPr="007C12C1">
        <w:rPr>
          <w:rFonts w:ascii="Times New Roman" w:hAnsi="Times New Roman"/>
          <w:sz w:val="24"/>
          <w:szCs w:val="24"/>
        </w:rPr>
        <w:t xml:space="preserve">iscussion of </w:t>
      </w:r>
      <w:r w:rsidR="007C12C1">
        <w:rPr>
          <w:rFonts w:ascii="Times New Roman" w:hAnsi="Times New Roman"/>
          <w:sz w:val="24"/>
          <w:szCs w:val="24"/>
        </w:rPr>
        <w:t>A</w:t>
      </w:r>
      <w:r w:rsidR="007C12C1" w:rsidRPr="007C12C1">
        <w:rPr>
          <w:rFonts w:ascii="Times New Roman" w:hAnsi="Times New Roman"/>
          <w:sz w:val="24"/>
          <w:szCs w:val="24"/>
        </w:rPr>
        <w:t xml:space="preserve">rchival </w:t>
      </w:r>
      <w:r w:rsidR="007C12C1">
        <w:rPr>
          <w:rFonts w:ascii="Times New Roman" w:hAnsi="Times New Roman"/>
          <w:sz w:val="24"/>
          <w:szCs w:val="24"/>
        </w:rPr>
        <w:t>R</w:t>
      </w:r>
      <w:r w:rsidR="007C12C1" w:rsidRPr="007C12C1">
        <w:rPr>
          <w:rFonts w:ascii="Times New Roman" w:hAnsi="Times New Roman"/>
          <w:sz w:val="24"/>
          <w:szCs w:val="24"/>
        </w:rPr>
        <w:t>esources</w:t>
      </w:r>
      <w:r w:rsidRPr="007C12C1">
        <w:rPr>
          <w:rFonts w:ascii="Times New Roman" w:hAnsi="Times New Roman"/>
          <w:sz w:val="24"/>
          <w:szCs w:val="24"/>
        </w:rPr>
        <w:t xml:space="preserve">,” </w:t>
      </w:r>
      <w:r w:rsidRPr="007C12C1">
        <w:rPr>
          <w:rFonts w:ascii="Times New Roman" w:hAnsi="Times New Roman"/>
          <w:b/>
          <w:sz w:val="24"/>
          <w:szCs w:val="24"/>
        </w:rPr>
        <w:t>Jeremy Johnson</w:t>
      </w:r>
      <w:r w:rsidRPr="007C12C1">
        <w:rPr>
          <w:rFonts w:ascii="Times New Roman" w:hAnsi="Times New Roman"/>
          <w:sz w:val="24"/>
          <w:szCs w:val="24"/>
        </w:rPr>
        <w:t>,Univers</w:t>
      </w:r>
      <w:r w:rsidR="007C12C1">
        <w:rPr>
          <w:rFonts w:ascii="Times New Roman" w:hAnsi="Times New Roman"/>
          <w:sz w:val="24"/>
          <w:szCs w:val="24"/>
        </w:rPr>
        <w:t>ity of Michigan PhD student, US</w:t>
      </w:r>
    </w:p>
    <w:p w:rsidR="0072459B" w:rsidRPr="004D6568" w:rsidRDefault="007C12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19:00-21:00</w:t>
      </w:r>
      <w:r w:rsidR="00D7796E">
        <w:rPr>
          <w:rFonts w:ascii="Times New Roman" w:hAnsi="Times New Roman"/>
          <w:sz w:val="24"/>
          <w:szCs w:val="24"/>
        </w:rPr>
        <w:tab/>
      </w:r>
      <w:r w:rsidR="00192813" w:rsidRPr="004D6568">
        <w:rPr>
          <w:rFonts w:ascii="Times New Roman" w:hAnsi="Times New Roman"/>
          <w:sz w:val="24"/>
          <w:szCs w:val="24"/>
        </w:rPr>
        <w:t>Dinner</w:t>
      </w:r>
    </w:p>
    <w:p w:rsidR="00192813" w:rsidRPr="004D6568" w:rsidRDefault="00192813">
      <w:pPr>
        <w:rPr>
          <w:rFonts w:ascii="Times New Roman" w:hAnsi="Times New Roman"/>
          <w:b/>
          <w:sz w:val="24"/>
          <w:szCs w:val="24"/>
        </w:rPr>
      </w:pPr>
    </w:p>
    <w:p w:rsidR="009D7D6A" w:rsidRPr="004D6568" w:rsidRDefault="007C12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Monday, </w:t>
      </w:r>
      <w:r w:rsidR="00192813" w:rsidRPr="004D6568">
        <w:rPr>
          <w:rFonts w:ascii="Times New Roman" w:hAnsi="Times New Roman"/>
          <w:b/>
          <w:sz w:val="24"/>
          <w:szCs w:val="24"/>
        </w:rPr>
        <w:t>October 25</w:t>
      </w:r>
      <w:r>
        <w:rPr>
          <w:rFonts w:ascii="Times New Roman" w:hAnsi="Times New Roman"/>
          <w:b/>
          <w:sz w:val="24"/>
          <w:szCs w:val="24"/>
        </w:rPr>
        <w:t>, 2010</w:t>
      </w:r>
    </w:p>
    <w:p w:rsidR="00857BAA" w:rsidRPr="00EF6457" w:rsidRDefault="009D7D6A" w:rsidP="00D7796E">
      <w:pPr>
        <w:ind w:left="1440" w:hanging="1440"/>
        <w:rPr>
          <w:rFonts w:ascii="Times New Roman" w:hAnsi="Times New Roman"/>
          <w:sz w:val="24"/>
          <w:szCs w:val="24"/>
        </w:rPr>
      </w:pPr>
      <w:r w:rsidRPr="00EF6457">
        <w:rPr>
          <w:rFonts w:ascii="Times New Roman" w:hAnsi="Times New Roman"/>
          <w:sz w:val="24"/>
          <w:szCs w:val="24"/>
        </w:rPr>
        <w:t>9:00</w:t>
      </w:r>
      <w:r w:rsidR="00EF6457">
        <w:rPr>
          <w:rFonts w:ascii="Times New Roman" w:hAnsi="Times New Roman"/>
          <w:sz w:val="24"/>
          <w:szCs w:val="24"/>
        </w:rPr>
        <w:t>-10:30:</w:t>
      </w:r>
      <w:r w:rsidR="00D7796E">
        <w:rPr>
          <w:rFonts w:ascii="Times New Roman" w:hAnsi="Times New Roman"/>
          <w:b/>
          <w:sz w:val="24"/>
          <w:szCs w:val="24"/>
        </w:rPr>
        <w:tab/>
      </w:r>
      <w:r w:rsidR="00EF6457" w:rsidRPr="00D7796E">
        <w:rPr>
          <w:rFonts w:ascii="Times New Roman" w:hAnsi="Times New Roman"/>
          <w:sz w:val="24"/>
          <w:szCs w:val="24"/>
        </w:rPr>
        <w:t>Session Three:</w:t>
      </w:r>
      <w:r w:rsidR="00857BAA" w:rsidRPr="00EF6457">
        <w:rPr>
          <w:rFonts w:ascii="Times New Roman" w:hAnsi="Times New Roman"/>
          <w:sz w:val="24"/>
          <w:szCs w:val="24"/>
        </w:rPr>
        <w:t xml:space="preserve">The </w:t>
      </w:r>
      <w:r w:rsidR="00EF6457">
        <w:rPr>
          <w:rFonts w:ascii="Times New Roman" w:hAnsi="Times New Roman"/>
          <w:sz w:val="24"/>
          <w:szCs w:val="24"/>
        </w:rPr>
        <w:t>Importance of Archival Materials for History and M</w:t>
      </w:r>
      <w:r w:rsidR="00857BAA" w:rsidRPr="00EF6457">
        <w:rPr>
          <w:rFonts w:ascii="Times New Roman" w:hAnsi="Times New Roman"/>
          <w:sz w:val="24"/>
          <w:szCs w:val="24"/>
        </w:rPr>
        <w:t>emory</w:t>
      </w:r>
      <w:r w:rsidR="00EF6457">
        <w:rPr>
          <w:rFonts w:ascii="Times New Roman" w:hAnsi="Times New Roman"/>
          <w:sz w:val="24"/>
          <w:szCs w:val="24"/>
        </w:rPr>
        <w:t xml:space="preserve">. Chair: </w:t>
      </w:r>
      <w:r w:rsidR="008C7F58" w:rsidRPr="00EF6457">
        <w:rPr>
          <w:rFonts w:ascii="Times New Roman" w:hAnsi="Times New Roman"/>
          <w:sz w:val="24"/>
          <w:szCs w:val="24"/>
        </w:rPr>
        <w:t>Omar Tushurashvili</w:t>
      </w:r>
    </w:p>
    <w:p w:rsidR="009D7D6A" w:rsidRPr="00D7796E" w:rsidRDefault="009D7D6A" w:rsidP="00D7796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>“</w:t>
      </w:r>
      <w:r w:rsidRPr="00D7796E">
        <w:rPr>
          <w:rFonts w:ascii="Times New Roman" w:eastAsia="Times New Roman" w:hAnsi="Times New Roman"/>
          <w:sz w:val="24"/>
          <w:szCs w:val="24"/>
        </w:rPr>
        <w:t xml:space="preserve">Finding Stalin: How the Archives Change What We Know,” </w:t>
      </w:r>
      <w:r w:rsidRPr="00D7796E">
        <w:rPr>
          <w:rFonts w:ascii="Times New Roman" w:eastAsia="Times New Roman" w:hAnsi="Times New Roman"/>
          <w:b/>
          <w:sz w:val="24"/>
          <w:szCs w:val="24"/>
        </w:rPr>
        <w:t xml:space="preserve">Ronald </w:t>
      </w:r>
      <w:proofErr w:type="spellStart"/>
      <w:r w:rsidRPr="00D7796E">
        <w:rPr>
          <w:rFonts w:ascii="Times New Roman" w:eastAsia="Times New Roman" w:hAnsi="Times New Roman"/>
          <w:b/>
          <w:sz w:val="24"/>
          <w:szCs w:val="24"/>
        </w:rPr>
        <w:t>Suny</w:t>
      </w:r>
      <w:proofErr w:type="spellEnd"/>
      <w:r w:rsidRPr="00D7796E">
        <w:rPr>
          <w:rFonts w:ascii="Times New Roman" w:eastAsia="Times New Roman" w:hAnsi="Times New Roman"/>
          <w:sz w:val="24"/>
          <w:szCs w:val="24"/>
        </w:rPr>
        <w:t>,</w:t>
      </w:r>
      <w:r w:rsidR="00AF04AB">
        <w:rPr>
          <w:rFonts w:ascii="Times New Roman" w:eastAsia="Times New Roman" w:hAnsi="Times New Roman"/>
          <w:sz w:val="24"/>
          <w:szCs w:val="24"/>
        </w:rPr>
        <w:t xml:space="preserve"> Professor at the</w:t>
      </w:r>
      <w:r w:rsidR="00235046">
        <w:rPr>
          <w:rFonts w:ascii="Times New Roman" w:eastAsia="Times New Roman" w:hAnsi="Times New Roman"/>
          <w:sz w:val="24"/>
          <w:szCs w:val="24"/>
        </w:rPr>
        <w:t xml:space="preserve"> </w:t>
      </w:r>
      <w:r w:rsidR="00AF04AB">
        <w:rPr>
          <w:rFonts w:ascii="Times New Roman" w:eastAsia="Times New Roman" w:hAnsi="Times New Roman"/>
          <w:sz w:val="24"/>
          <w:szCs w:val="24"/>
        </w:rPr>
        <w:t>University of Michigan, US</w:t>
      </w:r>
    </w:p>
    <w:p w:rsidR="00857BAA" w:rsidRPr="00D7796E" w:rsidRDefault="00857BAA" w:rsidP="00D779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 xml:space="preserve">“Oral </w:t>
      </w:r>
      <w:r w:rsidR="002926EB">
        <w:rPr>
          <w:rFonts w:ascii="Times New Roman" w:hAnsi="Times New Roman"/>
          <w:sz w:val="24"/>
          <w:szCs w:val="24"/>
        </w:rPr>
        <w:t>H</w:t>
      </w:r>
      <w:r w:rsidRPr="00D7796E">
        <w:rPr>
          <w:rFonts w:ascii="Times New Roman" w:hAnsi="Times New Roman"/>
          <w:sz w:val="24"/>
          <w:szCs w:val="24"/>
        </w:rPr>
        <w:t xml:space="preserve">istory as </w:t>
      </w:r>
      <w:r w:rsidR="002926EB">
        <w:rPr>
          <w:rFonts w:ascii="Times New Roman" w:hAnsi="Times New Roman"/>
          <w:sz w:val="24"/>
          <w:szCs w:val="24"/>
        </w:rPr>
        <w:t>C</w:t>
      </w:r>
      <w:r w:rsidRPr="00D7796E">
        <w:rPr>
          <w:rFonts w:ascii="Times New Roman" w:hAnsi="Times New Roman"/>
          <w:sz w:val="24"/>
          <w:szCs w:val="24"/>
        </w:rPr>
        <w:t xml:space="preserve">ompliment to </w:t>
      </w:r>
      <w:r w:rsidR="002926EB">
        <w:rPr>
          <w:rFonts w:ascii="Times New Roman" w:hAnsi="Times New Roman"/>
          <w:sz w:val="24"/>
          <w:szCs w:val="24"/>
        </w:rPr>
        <w:t>Archival History: the Example of the Cuban Missile C</w:t>
      </w:r>
      <w:r w:rsidRPr="00D7796E">
        <w:rPr>
          <w:rFonts w:ascii="Times New Roman" w:hAnsi="Times New Roman"/>
          <w:sz w:val="24"/>
          <w:szCs w:val="24"/>
        </w:rPr>
        <w:t xml:space="preserve">risis,” </w:t>
      </w:r>
      <w:r w:rsidRPr="00D7796E">
        <w:rPr>
          <w:rFonts w:ascii="Times New Roman" w:hAnsi="Times New Roman"/>
          <w:b/>
          <w:sz w:val="24"/>
          <w:szCs w:val="24"/>
        </w:rPr>
        <w:t>Michael Dobbs</w:t>
      </w:r>
      <w:r w:rsidR="00F249F9">
        <w:rPr>
          <w:rFonts w:ascii="Times New Roman" w:hAnsi="Times New Roman"/>
          <w:sz w:val="24"/>
          <w:szCs w:val="24"/>
        </w:rPr>
        <w:t>, Washington Post, US</w:t>
      </w:r>
    </w:p>
    <w:p w:rsidR="009D7D6A" w:rsidRPr="00D7796E" w:rsidRDefault="009D7D6A" w:rsidP="00D779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 xml:space="preserve">“The Role of the Archives in the Study of Identity Construction and Ethno-National Violence,” </w:t>
      </w:r>
      <w:r w:rsidRPr="00D7796E">
        <w:rPr>
          <w:rFonts w:ascii="Times New Roman" w:hAnsi="Times New Roman"/>
          <w:b/>
          <w:sz w:val="24"/>
          <w:szCs w:val="24"/>
        </w:rPr>
        <w:t xml:space="preserve">Nino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Kemoklidze</w:t>
      </w:r>
      <w:proofErr w:type="spellEnd"/>
      <w:r w:rsidRPr="00D7796E">
        <w:rPr>
          <w:rFonts w:ascii="Times New Roman" w:hAnsi="Times New Roman"/>
          <w:sz w:val="24"/>
          <w:szCs w:val="24"/>
        </w:rPr>
        <w:t>, University of Birmin</w:t>
      </w:r>
      <w:r w:rsidR="005B477C">
        <w:rPr>
          <w:rFonts w:ascii="Times New Roman" w:hAnsi="Times New Roman"/>
          <w:sz w:val="24"/>
          <w:szCs w:val="24"/>
        </w:rPr>
        <w:t xml:space="preserve">gham PhD student, </w:t>
      </w:r>
      <w:r w:rsidRPr="00D7796E">
        <w:rPr>
          <w:rFonts w:ascii="Times New Roman" w:hAnsi="Times New Roman"/>
          <w:sz w:val="24"/>
          <w:szCs w:val="24"/>
        </w:rPr>
        <w:t>Georgia</w:t>
      </w:r>
      <w:r w:rsidR="005B477C">
        <w:rPr>
          <w:rFonts w:ascii="Times New Roman" w:hAnsi="Times New Roman"/>
          <w:sz w:val="24"/>
          <w:szCs w:val="24"/>
        </w:rPr>
        <w:t xml:space="preserve"> and the UK</w:t>
      </w:r>
    </w:p>
    <w:p w:rsidR="009D7D6A" w:rsidRPr="004D6568" w:rsidRDefault="009D7D6A" w:rsidP="00D7796E">
      <w:pPr>
        <w:ind w:left="720" w:hanging="720"/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lastRenderedPageBreak/>
        <w:t>10:30-10:45</w:t>
      </w:r>
      <w:r w:rsidR="00D7796E">
        <w:rPr>
          <w:rFonts w:ascii="Times New Roman" w:hAnsi="Times New Roman"/>
          <w:sz w:val="24"/>
          <w:szCs w:val="24"/>
        </w:rPr>
        <w:tab/>
      </w:r>
      <w:r w:rsidRPr="004D6568">
        <w:rPr>
          <w:rFonts w:ascii="Times New Roman" w:hAnsi="Times New Roman"/>
          <w:sz w:val="24"/>
          <w:szCs w:val="24"/>
        </w:rPr>
        <w:t>Coffee break</w:t>
      </w:r>
    </w:p>
    <w:p w:rsidR="009D7D6A" w:rsidRPr="00D7796E" w:rsidRDefault="00D7796E" w:rsidP="00D7796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10:45-12:30</w:t>
      </w:r>
      <w:r>
        <w:rPr>
          <w:rFonts w:ascii="Times New Roman" w:hAnsi="Times New Roman"/>
          <w:sz w:val="24"/>
          <w:szCs w:val="24"/>
        </w:rPr>
        <w:tab/>
      </w:r>
      <w:r w:rsidRPr="00D7796E">
        <w:rPr>
          <w:rFonts w:ascii="Times New Roman" w:hAnsi="Times New Roman"/>
          <w:sz w:val="24"/>
          <w:szCs w:val="24"/>
        </w:rPr>
        <w:t xml:space="preserve">Session Four: </w:t>
      </w:r>
      <w:r w:rsidR="009D7D6A" w:rsidRPr="00D7796E">
        <w:rPr>
          <w:rFonts w:ascii="Times New Roman" w:hAnsi="Times New Roman"/>
          <w:sz w:val="24"/>
          <w:szCs w:val="24"/>
        </w:rPr>
        <w:t>Access to Information Practices and Archival Research.</w:t>
      </w:r>
      <w:r w:rsidR="008C7F58" w:rsidRPr="00D7796E">
        <w:rPr>
          <w:rFonts w:ascii="Times New Roman" w:hAnsi="Times New Roman"/>
          <w:sz w:val="24"/>
          <w:szCs w:val="24"/>
        </w:rPr>
        <w:t xml:space="preserve"> Chair:  </w:t>
      </w:r>
      <w:proofErr w:type="spellStart"/>
      <w:r w:rsidR="008C7F58" w:rsidRPr="00D7796E">
        <w:rPr>
          <w:rFonts w:ascii="Times New Roman" w:hAnsi="Times New Roman"/>
          <w:sz w:val="24"/>
          <w:szCs w:val="24"/>
        </w:rPr>
        <w:t>Ketevan</w:t>
      </w:r>
      <w:proofErr w:type="spellEnd"/>
      <w:r w:rsidR="00235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F58" w:rsidRPr="00D7796E">
        <w:rPr>
          <w:rFonts w:ascii="Times New Roman" w:hAnsi="Times New Roman"/>
          <w:sz w:val="24"/>
          <w:szCs w:val="24"/>
        </w:rPr>
        <w:t>Rostiashvili</w:t>
      </w:r>
      <w:proofErr w:type="spellEnd"/>
    </w:p>
    <w:p w:rsidR="00795311" w:rsidRPr="00D7796E" w:rsidRDefault="00795311" w:rsidP="00D779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>“</w:t>
      </w:r>
      <w:r w:rsidR="00857BAA" w:rsidRPr="00D7796E">
        <w:rPr>
          <w:rFonts w:ascii="Times New Roman" w:hAnsi="Times New Roman"/>
          <w:sz w:val="24"/>
          <w:szCs w:val="24"/>
        </w:rPr>
        <w:t xml:space="preserve">Access to Information </w:t>
      </w:r>
      <w:r w:rsidRPr="00D7796E">
        <w:rPr>
          <w:rFonts w:ascii="Times New Roman" w:hAnsi="Times New Roman"/>
          <w:sz w:val="24"/>
          <w:szCs w:val="24"/>
        </w:rPr>
        <w:t xml:space="preserve">–Access to Archives. The Case of Bulgaria,”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Gergana</w:t>
      </w:r>
      <w:proofErr w:type="spellEnd"/>
      <w:r w:rsidR="002350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Jouleva</w:t>
      </w:r>
      <w:proofErr w:type="spellEnd"/>
      <w:r w:rsidRPr="00D7796E">
        <w:rPr>
          <w:rFonts w:ascii="Times New Roman" w:hAnsi="Times New Roman"/>
          <w:sz w:val="24"/>
          <w:szCs w:val="24"/>
        </w:rPr>
        <w:t>, Executive Director of the Access to Information Program, Bulgaria</w:t>
      </w:r>
    </w:p>
    <w:p w:rsidR="009D7D6A" w:rsidRPr="00D7796E" w:rsidRDefault="00D7796E" w:rsidP="00D779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9D7D6A" w:rsidRPr="00D7796E">
        <w:rPr>
          <w:rFonts w:ascii="Times New Roman" w:hAnsi="Times New Roman"/>
          <w:sz w:val="24"/>
          <w:szCs w:val="24"/>
        </w:rPr>
        <w:t>New Russian Freedom of Information Law and Implications for Access to Archival Materials</w:t>
      </w:r>
      <w:r>
        <w:rPr>
          <w:rFonts w:ascii="Times New Roman" w:hAnsi="Times New Roman"/>
          <w:sz w:val="24"/>
          <w:szCs w:val="24"/>
        </w:rPr>
        <w:t>,”</w:t>
      </w:r>
      <w:r w:rsidRPr="00D7796E">
        <w:rPr>
          <w:rFonts w:ascii="Times New Roman" w:hAnsi="Times New Roman"/>
          <w:b/>
          <w:sz w:val="24"/>
          <w:szCs w:val="24"/>
        </w:rPr>
        <w:t xml:space="preserve"> Ivan Pavlov</w:t>
      </w:r>
      <w:r>
        <w:rPr>
          <w:rFonts w:ascii="Times New Roman" w:hAnsi="Times New Roman"/>
          <w:sz w:val="24"/>
          <w:szCs w:val="24"/>
        </w:rPr>
        <w:t>,</w:t>
      </w:r>
      <w:r w:rsidRPr="00D7796E">
        <w:rPr>
          <w:rFonts w:ascii="Times New Roman" w:hAnsi="Times New Roman"/>
          <w:sz w:val="24"/>
          <w:szCs w:val="24"/>
        </w:rPr>
        <w:t>Institute for Freedom of Information Development</w:t>
      </w:r>
      <w:r>
        <w:rPr>
          <w:rFonts w:ascii="Times New Roman" w:hAnsi="Times New Roman"/>
          <w:sz w:val="24"/>
          <w:szCs w:val="24"/>
        </w:rPr>
        <w:t>, Russia</w:t>
      </w:r>
    </w:p>
    <w:p w:rsidR="008C7F58" w:rsidRPr="00D7796E" w:rsidRDefault="008C7F58" w:rsidP="00D7796E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D7796E">
        <w:rPr>
          <w:rFonts w:ascii="Times New Roman" w:eastAsia="Times New Roman" w:hAnsi="Times New Roman"/>
          <w:sz w:val="24"/>
          <w:szCs w:val="24"/>
        </w:rPr>
        <w:t>“Access to Archival Data and the Problems of Creating Books of Memory</w:t>
      </w:r>
      <w:r w:rsidR="00D7796E">
        <w:rPr>
          <w:rFonts w:ascii="Times New Roman" w:eastAsia="Times New Roman" w:hAnsi="Times New Roman"/>
          <w:sz w:val="24"/>
          <w:szCs w:val="24"/>
        </w:rPr>
        <w:t>,</w:t>
      </w:r>
      <w:r w:rsidRPr="00D7796E">
        <w:rPr>
          <w:rFonts w:ascii="Times New Roman" w:eastAsia="Times New Roman" w:hAnsi="Times New Roman"/>
          <w:sz w:val="24"/>
          <w:szCs w:val="24"/>
        </w:rPr>
        <w:t xml:space="preserve">” </w:t>
      </w:r>
      <w:r w:rsidRPr="00D7796E">
        <w:rPr>
          <w:rFonts w:ascii="Times New Roman" w:eastAsia="Times New Roman" w:hAnsi="Times New Roman"/>
          <w:b/>
          <w:sz w:val="24"/>
          <w:szCs w:val="24"/>
        </w:rPr>
        <w:t xml:space="preserve">Jan </w:t>
      </w:r>
      <w:proofErr w:type="spellStart"/>
      <w:r w:rsidRPr="00D7796E">
        <w:rPr>
          <w:rFonts w:ascii="Times New Roman" w:eastAsia="Times New Roman" w:hAnsi="Times New Roman"/>
          <w:b/>
          <w:sz w:val="24"/>
          <w:szCs w:val="24"/>
        </w:rPr>
        <w:t>Rachinskii</w:t>
      </w:r>
      <w:proofErr w:type="spellEnd"/>
      <w:r w:rsidRPr="00D7796E">
        <w:rPr>
          <w:rFonts w:ascii="Times New Roman" w:eastAsia="Times New Roman" w:hAnsi="Times New Roman"/>
          <w:sz w:val="24"/>
          <w:szCs w:val="24"/>
        </w:rPr>
        <w:t>, Memorial, Russia</w:t>
      </w:r>
    </w:p>
    <w:p w:rsidR="008C7F58" w:rsidRPr="004D6568" w:rsidRDefault="00D77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12:30-14:00 </w:t>
      </w:r>
      <w:r>
        <w:rPr>
          <w:rFonts w:ascii="Times New Roman" w:hAnsi="Times New Roman"/>
          <w:sz w:val="24"/>
          <w:szCs w:val="24"/>
        </w:rPr>
        <w:tab/>
      </w:r>
      <w:r w:rsidR="008C7F58" w:rsidRPr="004D6568">
        <w:rPr>
          <w:rFonts w:ascii="Times New Roman" w:hAnsi="Times New Roman"/>
          <w:sz w:val="24"/>
          <w:szCs w:val="24"/>
        </w:rPr>
        <w:t>Lunch</w:t>
      </w:r>
    </w:p>
    <w:p w:rsidR="008C7F58" w:rsidRPr="00D7796E" w:rsidRDefault="00D7796E" w:rsidP="00D7796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14:00-16:00</w:t>
      </w:r>
      <w:r>
        <w:rPr>
          <w:rFonts w:ascii="Times New Roman" w:hAnsi="Times New Roman"/>
          <w:sz w:val="24"/>
          <w:szCs w:val="24"/>
        </w:rPr>
        <w:tab/>
        <w:t>Session Five:</w:t>
      </w:r>
      <w:r w:rsidR="008C7F58" w:rsidRPr="00D7796E">
        <w:rPr>
          <w:rFonts w:ascii="Times New Roman" w:hAnsi="Times New Roman"/>
          <w:sz w:val="24"/>
          <w:szCs w:val="24"/>
        </w:rPr>
        <w:t xml:space="preserve"> Learning about the Past and the Present from the Archives. Chair:  Giorgi Kldiashvili</w:t>
      </w:r>
    </w:p>
    <w:p w:rsidR="008C7F58" w:rsidRPr="00D7796E" w:rsidRDefault="008C7F58" w:rsidP="00D7796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D7796E">
        <w:rPr>
          <w:rFonts w:ascii="Times New Roman" w:hAnsi="Times New Roman"/>
          <w:b/>
          <w:sz w:val="24"/>
          <w:szCs w:val="24"/>
        </w:rPr>
        <w:t>Eldar</w:t>
      </w:r>
      <w:proofErr w:type="spellEnd"/>
      <w:r w:rsidR="002350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Ismailov</w:t>
      </w:r>
      <w:proofErr w:type="spellEnd"/>
      <w:r w:rsidRPr="00D7796E">
        <w:rPr>
          <w:rFonts w:ascii="Times New Roman" w:hAnsi="Times New Roman"/>
          <w:sz w:val="24"/>
          <w:szCs w:val="24"/>
        </w:rPr>
        <w:t xml:space="preserve">, Baku Diplomatic Academy, </w:t>
      </w:r>
      <w:r w:rsidR="002926EB">
        <w:rPr>
          <w:rFonts w:ascii="Times New Roman" w:hAnsi="Times New Roman"/>
          <w:sz w:val="24"/>
          <w:szCs w:val="24"/>
        </w:rPr>
        <w:t xml:space="preserve">Azerbaijan, </w:t>
      </w:r>
      <w:r w:rsidRPr="00D7796E">
        <w:rPr>
          <w:rFonts w:ascii="Times New Roman" w:hAnsi="Times New Roman"/>
          <w:sz w:val="24"/>
          <w:szCs w:val="24"/>
        </w:rPr>
        <w:t>TBA</w:t>
      </w:r>
    </w:p>
    <w:p w:rsidR="00795311" w:rsidRPr="00D7796E" w:rsidRDefault="00A20A39" w:rsidP="00D7796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 xml:space="preserve">“The Importance of Primary Sources from the Ministry of Internal Affairs Archives for Teaching Modern History of Georgia,” </w:t>
      </w:r>
      <w:r w:rsidRPr="00D7796E">
        <w:rPr>
          <w:rFonts w:ascii="Times New Roman" w:hAnsi="Times New Roman"/>
          <w:b/>
          <w:sz w:val="24"/>
          <w:szCs w:val="24"/>
        </w:rPr>
        <w:t xml:space="preserve">Oliver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Reisner</w:t>
      </w:r>
      <w:proofErr w:type="spellEnd"/>
      <w:r w:rsidRPr="00D7796E">
        <w:rPr>
          <w:rFonts w:ascii="Times New Roman" w:hAnsi="Times New Roman"/>
          <w:sz w:val="24"/>
          <w:szCs w:val="24"/>
        </w:rPr>
        <w:t>, Project Manager of the EU Delegation in Georgia, EU</w:t>
      </w:r>
    </w:p>
    <w:p w:rsidR="00A20A39" w:rsidRDefault="00A20A39" w:rsidP="00D7796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 xml:space="preserve">“Problems of Social-Economic Development of Georgia in the Documents of the Georgian Security Archive,”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Kety</w:t>
      </w:r>
      <w:proofErr w:type="spellEnd"/>
      <w:r w:rsidR="002350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796E">
        <w:rPr>
          <w:rFonts w:ascii="Times New Roman" w:hAnsi="Times New Roman"/>
          <w:b/>
          <w:sz w:val="24"/>
          <w:szCs w:val="24"/>
        </w:rPr>
        <w:t>Rostiashvili</w:t>
      </w:r>
      <w:proofErr w:type="spellEnd"/>
      <w:r w:rsidRPr="00D7796E">
        <w:rPr>
          <w:rFonts w:ascii="Times New Roman" w:hAnsi="Times New Roman"/>
          <w:sz w:val="24"/>
          <w:szCs w:val="24"/>
        </w:rPr>
        <w:t>, Professor</w:t>
      </w:r>
      <w:r w:rsidR="002D5CC5">
        <w:rPr>
          <w:rFonts w:ascii="Times New Roman" w:hAnsi="Times New Roman"/>
          <w:sz w:val="24"/>
          <w:szCs w:val="24"/>
        </w:rPr>
        <w:t xml:space="preserve"> at Tbilisi State University, Georgia</w:t>
      </w:r>
    </w:p>
    <w:p w:rsidR="00E27A33" w:rsidRPr="00D7796E" w:rsidRDefault="00E27A33" w:rsidP="00D7796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“Character of Soviet Party Documents and Difficulties in Using them”, Charles F</w:t>
      </w:r>
      <w:r w:rsidR="00FC0E20">
        <w:rPr>
          <w:rFonts w:ascii="Times New Roman" w:hAnsi="Times New Roman"/>
          <w:sz w:val="24"/>
          <w:szCs w:val="24"/>
        </w:rPr>
        <w:t>air</w:t>
      </w:r>
      <w:r>
        <w:rPr>
          <w:rFonts w:ascii="Times New Roman" w:hAnsi="Times New Roman"/>
          <w:sz w:val="24"/>
          <w:szCs w:val="24"/>
        </w:rPr>
        <w:t>banks, Professor of Soviet Studies at Ilia State University, US</w:t>
      </w:r>
    </w:p>
    <w:p w:rsidR="00857BAA" w:rsidRPr="00D7796E" w:rsidRDefault="00857BAA" w:rsidP="00D7796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796E">
        <w:rPr>
          <w:rFonts w:ascii="Times New Roman" w:hAnsi="Times New Roman"/>
          <w:sz w:val="24"/>
          <w:szCs w:val="24"/>
        </w:rPr>
        <w:t xml:space="preserve">“Soviet History through Georgian Eyes,” </w:t>
      </w:r>
      <w:r w:rsidRPr="00D7796E">
        <w:rPr>
          <w:rFonts w:ascii="Times New Roman" w:hAnsi="Times New Roman"/>
          <w:b/>
          <w:sz w:val="24"/>
          <w:szCs w:val="24"/>
        </w:rPr>
        <w:t>Erik Scott</w:t>
      </w:r>
      <w:r w:rsidRPr="00D7796E">
        <w:rPr>
          <w:rFonts w:ascii="Times New Roman" w:hAnsi="Times New Roman"/>
          <w:sz w:val="24"/>
          <w:szCs w:val="24"/>
        </w:rPr>
        <w:t>, University of California</w:t>
      </w:r>
      <w:r w:rsidR="0016305B">
        <w:rPr>
          <w:rFonts w:ascii="Times New Roman" w:hAnsi="Times New Roman"/>
          <w:sz w:val="24"/>
          <w:szCs w:val="24"/>
        </w:rPr>
        <w:t xml:space="preserve"> at</w:t>
      </w:r>
      <w:r w:rsidRPr="00D7796E">
        <w:rPr>
          <w:rFonts w:ascii="Times New Roman" w:hAnsi="Times New Roman"/>
          <w:sz w:val="24"/>
          <w:szCs w:val="24"/>
        </w:rPr>
        <w:t xml:space="preserve"> Berkeley, PhD student, US</w:t>
      </w:r>
    </w:p>
    <w:p w:rsidR="008C7F58" w:rsidRPr="004D6568" w:rsidRDefault="00D77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16:00-16:15</w:t>
      </w:r>
      <w:r>
        <w:rPr>
          <w:rFonts w:ascii="Times New Roman" w:hAnsi="Times New Roman"/>
          <w:sz w:val="24"/>
          <w:szCs w:val="24"/>
        </w:rPr>
        <w:tab/>
      </w:r>
      <w:r w:rsidR="008C7F58" w:rsidRPr="004D6568">
        <w:rPr>
          <w:rFonts w:ascii="Times New Roman" w:hAnsi="Times New Roman"/>
          <w:sz w:val="24"/>
          <w:szCs w:val="24"/>
        </w:rPr>
        <w:t xml:space="preserve">Concluding Remarks: </w:t>
      </w:r>
      <w:r w:rsidR="008C7F58" w:rsidRPr="004D6568">
        <w:rPr>
          <w:rFonts w:ascii="Times New Roman" w:hAnsi="Times New Roman"/>
          <w:b/>
          <w:sz w:val="24"/>
          <w:szCs w:val="24"/>
        </w:rPr>
        <w:t>Thomas Blanton</w:t>
      </w:r>
      <w:r w:rsidR="00364F79">
        <w:rPr>
          <w:rFonts w:ascii="Times New Roman" w:hAnsi="Times New Roman"/>
          <w:sz w:val="24"/>
          <w:szCs w:val="24"/>
        </w:rPr>
        <w:t>, the National Security Archive</w:t>
      </w:r>
    </w:p>
    <w:p w:rsidR="008C7F58" w:rsidRPr="004D6568" w:rsidRDefault="00D77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16:15-20:00</w:t>
      </w:r>
      <w:r>
        <w:rPr>
          <w:rFonts w:ascii="Times New Roman" w:hAnsi="Times New Roman"/>
          <w:sz w:val="24"/>
          <w:szCs w:val="24"/>
        </w:rPr>
        <w:tab/>
      </w:r>
      <w:r w:rsidR="00364F79">
        <w:rPr>
          <w:rFonts w:ascii="Times New Roman" w:hAnsi="Times New Roman"/>
          <w:sz w:val="24"/>
          <w:szCs w:val="24"/>
        </w:rPr>
        <w:t xml:space="preserve">Cultural </w:t>
      </w:r>
      <w:proofErr w:type="gramStart"/>
      <w:r w:rsidR="00364F79">
        <w:rPr>
          <w:rFonts w:ascii="Times New Roman" w:hAnsi="Times New Roman"/>
          <w:sz w:val="24"/>
          <w:szCs w:val="24"/>
        </w:rPr>
        <w:t>Program</w:t>
      </w:r>
      <w:proofErr w:type="gramEnd"/>
    </w:p>
    <w:p w:rsidR="008C7F58" w:rsidRDefault="008C7F58">
      <w:pPr>
        <w:rPr>
          <w:rFonts w:ascii="Times New Roman" w:hAnsi="Times New Roman"/>
          <w:sz w:val="24"/>
          <w:szCs w:val="24"/>
        </w:rPr>
      </w:pPr>
      <w:r w:rsidRPr="004D6568">
        <w:rPr>
          <w:rFonts w:ascii="Times New Roman" w:hAnsi="Times New Roman"/>
          <w:sz w:val="24"/>
          <w:szCs w:val="24"/>
        </w:rPr>
        <w:t>20:00</w:t>
      </w:r>
      <w:r w:rsidR="00D7796E">
        <w:rPr>
          <w:rFonts w:ascii="Times New Roman" w:hAnsi="Times New Roman"/>
          <w:sz w:val="24"/>
          <w:szCs w:val="24"/>
        </w:rPr>
        <w:t>-21:00</w:t>
      </w:r>
      <w:r w:rsidR="00D7796E">
        <w:rPr>
          <w:rFonts w:ascii="Times New Roman" w:hAnsi="Times New Roman"/>
          <w:sz w:val="24"/>
          <w:szCs w:val="24"/>
        </w:rPr>
        <w:tab/>
      </w:r>
      <w:r w:rsidRPr="004D6568">
        <w:rPr>
          <w:rFonts w:ascii="Times New Roman" w:hAnsi="Times New Roman"/>
          <w:sz w:val="24"/>
          <w:szCs w:val="24"/>
        </w:rPr>
        <w:t>Dinner</w:t>
      </w:r>
      <w:bookmarkStart w:id="0" w:name="_GoBack"/>
      <w:bookmarkEnd w:id="0"/>
    </w:p>
    <w:p w:rsidR="00AF04AB" w:rsidRPr="004D6568" w:rsidRDefault="00AF04AB">
      <w:pPr>
        <w:rPr>
          <w:rFonts w:ascii="Times New Roman" w:hAnsi="Times New Roman"/>
          <w:sz w:val="24"/>
          <w:szCs w:val="24"/>
        </w:rPr>
      </w:pPr>
    </w:p>
    <w:p w:rsidR="008C7F58" w:rsidRPr="00D7796E" w:rsidRDefault="00AF0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</w:t>
      </w:r>
      <w:r w:rsidR="00D7796E" w:rsidRPr="00D7796E">
        <w:rPr>
          <w:rFonts w:ascii="Times New Roman" w:hAnsi="Times New Roman"/>
          <w:b/>
          <w:sz w:val="24"/>
          <w:szCs w:val="24"/>
        </w:rPr>
        <w:t>, October 26, 2010</w:t>
      </w:r>
    </w:p>
    <w:p w:rsidR="008C7F58" w:rsidRPr="004D6568" w:rsidRDefault="0036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9:00-12:00</w:t>
      </w:r>
      <w:r>
        <w:rPr>
          <w:rFonts w:ascii="Times New Roman" w:hAnsi="Times New Roman"/>
          <w:sz w:val="24"/>
          <w:szCs w:val="24"/>
        </w:rPr>
        <w:tab/>
      </w:r>
      <w:r w:rsidR="008C7F58" w:rsidRPr="004D6568">
        <w:rPr>
          <w:rFonts w:ascii="Times New Roman" w:hAnsi="Times New Roman"/>
          <w:sz w:val="24"/>
          <w:szCs w:val="24"/>
        </w:rPr>
        <w:t>Cultural Program</w:t>
      </w:r>
    </w:p>
    <w:p w:rsidR="008C7F58" w:rsidRPr="00892089" w:rsidRDefault="00364F79">
      <w:pPr>
        <w:rPr>
          <w:rFonts w:ascii="Sylfaen" w:hAnsi="Sylfae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CC5">
        <w:rPr>
          <w:rFonts w:ascii="Times New Roman" w:hAnsi="Times New Roman"/>
          <w:sz w:val="24"/>
          <w:szCs w:val="24"/>
        </w:rPr>
        <w:t>Departure for Tbilisi</w:t>
      </w:r>
    </w:p>
    <w:sectPr w:rsidR="008C7F58" w:rsidRPr="00892089" w:rsidSect="00D3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856"/>
    <w:multiLevelType w:val="hybridMultilevel"/>
    <w:tmpl w:val="0D000B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BC193B"/>
    <w:multiLevelType w:val="hybridMultilevel"/>
    <w:tmpl w:val="7A4E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BA1FFA"/>
    <w:multiLevelType w:val="hybridMultilevel"/>
    <w:tmpl w:val="E27E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D919F0"/>
    <w:multiLevelType w:val="hybridMultilevel"/>
    <w:tmpl w:val="F49A3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186F7F"/>
    <w:multiLevelType w:val="hybridMultilevel"/>
    <w:tmpl w:val="43823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1F0915"/>
    <w:multiLevelType w:val="hybridMultilevel"/>
    <w:tmpl w:val="FDE01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044B82"/>
    <w:multiLevelType w:val="hybridMultilevel"/>
    <w:tmpl w:val="AD24A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986"/>
    <w:rsid w:val="000F6470"/>
    <w:rsid w:val="001278AD"/>
    <w:rsid w:val="0016305B"/>
    <w:rsid w:val="00192813"/>
    <w:rsid w:val="001B1B43"/>
    <w:rsid w:val="00235046"/>
    <w:rsid w:val="002926EB"/>
    <w:rsid w:val="002C6EC3"/>
    <w:rsid w:val="002D5CC5"/>
    <w:rsid w:val="00317A95"/>
    <w:rsid w:val="00364F79"/>
    <w:rsid w:val="004D6343"/>
    <w:rsid w:val="004D6568"/>
    <w:rsid w:val="005B477C"/>
    <w:rsid w:val="00655B25"/>
    <w:rsid w:val="006A6986"/>
    <w:rsid w:val="0072459B"/>
    <w:rsid w:val="007420FE"/>
    <w:rsid w:val="00795311"/>
    <w:rsid w:val="007C12C1"/>
    <w:rsid w:val="00825C28"/>
    <w:rsid w:val="00857BAA"/>
    <w:rsid w:val="00892089"/>
    <w:rsid w:val="008C7F58"/>
    <w:rsid w:val="009D7D6A"/>
    <w:rsid w:val="00A20A39"/>
    <w:rsid w:val="00A85ABC"/>
    <w:rsid w:val="00AF04AB"/>
    <w:rsid w:val="00B47DA8"/>
    <w:rsid w:val="00BC7F7D"/>
    <w:rsid w:val="00C24569"/>
    <w:rsid w:val="00D33515"/>
    <w:rsid w:val="00D7796E"/>
    <w:rsid w:val="00DD18DF"/>
    <w:rsid w:val="00E124C3"/>
    <w:rsid w:val="00E27A33"/>
    <w:rsid w:val="00E856CC"/>
    <w:rsid w:val="00EB103A"/>
    <w:rsid w:val="00EF6457"/>
    <w:rsid w:val="00F249F9"/>
    <w:rsid w:val="00FC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NSArchive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3</cp:revision>
  <cp:lastPrinted>2010-10-20T19:18:00Z</cp:lastPrinted>
  <dcterms:created xsi:type="dcterms:W3CDTF">2010-11-17T14:25:00Z</dcterms:created>
  <dcterms:modified xsi:type="dcterms:W3CDTF">2010-11-17T14:26:00Z</dcterms:modified>
</cp:coreProperties>
</file>