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90" w:rsidRPr="008E3B04" w:rsidRDefault="00D452A5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  <w:r w:rsidRPr="005A0A90">
        <w:rPr>
          <w:rFonts w:ascii="Sylfaen" w:hAnsi="Sylfaen"/>
          <w:b/>
          <w:noProof/>
          <w:color w:val="1F497D"/>
          <w:sz w:val="22"/>
          <w:szCs w:val="22"/>
          <w:lang w:val="ka-GE" w:eastAsia="ka-G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3223260" cy="868680"/>
            <wp:effectExtent l="0" t="0" r="0" b="7620"/>
            <wp:wrapSquare wrapText="bothSides"/>
            <wp:docPr id="6" name="Picture 6" descr="C:\Users\Mariam.Tutberidze\Desktop\EU call Justice Sector\guidelines\Logos\Logos_EU_Proj\Logos_EU_Proj\EU4Justice_Logo\For print (cmyk)\jpg\EU4Justice Horizontal 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m.Tutberidze\Desktop\EU call Justice Sector\guidelines\Logos\Logos_EU_Proj\Logos_EU_Proj\EU4Justice_Logo\For print (cmyk)\jpg\EU4Justice Horizontal Ge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B04" w:rsidRPr="008E3B04">
        <w:rPr>
          <w:rFonts w:ascii="Sylfaen" w:hAnsi="Sylfaen"/>
          <w:b/>
          <w:noProof/>
          <w:color w:val="1F497D"/>
          <w:sz w:val="22"/>
          <w:szCs w:val="22"/>
          <w:lang w:val="ka-GE" w:eastAsia="ka-G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3970655</wp:posOffset>
            </wp:positionH>
            <wp:positionV relativeFrom="margin">
              <wp:posOffset>152400</wp:posOffset>
            </wp:positionV>
            <wp:extent cx="1391920" cy="1029970"/>
            <wp:effectExtent l="0" t="0" r="0" b="0"/>
            <wp:wrapSquare wrapText="bothSides"/>
            <wp:docPr id="4" name="Picture 4" descr="C:\Users\Mary.Makharashvili\Desktop\IDFI\LOGOS\New Logo\GEO_Opaque\GEO_Vert_White_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.Makharashvili\Desktop\IDFI\LOGOS\New Logo\GEO_Opaque\GEO_Vert_White_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3B04">
        <w:rPr>
          <w:rFonts w:ascii="Sylfaen" w:hAnsi="Sylfaen"/>
          <w:b/>
          <w:noProof/>
          <w:color w:val="1F497D"/>
          <w:sz w:val="22"/>
          <w:szCs w:val="22"/>
          <w:lang w:eastAsia="ka-GE"/>
        </w:rPr>
        <w:t xml:space="preserve"> </w:t>
      </w:r>
    </w:p>
    <w:p w:rsidR="005A0A90" w:rsidRDefault="005A0A90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</w:p>
    <w:p w:rsidR="005A0A90" w:rsidRDefault="005A0A90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</w:p>
    <w:p w:rsidR="005A0A90" w:rsidRDefault="005A0A90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</w:p>
    <w:p w:rsidR="005A0A90" w:rsidRDefault="00D452A5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  <w:r w:rsidRPr="00D13BDE">
        <w:rPr>
          <w:rFonts w:ascii="Sylfaen" w:hAnsi="Sylfaen"/>
          <w:b/>
          <w:noProof/>
          <w:color w:val="1F497D"/>
          <w:sz w:val="22"/>
          <w:szCs w:val="22"/>
          <w:lang w:val="ka-GE" w:eastAsia="ka-G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265430</wp:posOffset>
            </wp:positionV>
            <wp:extent cx="895350" cy="895350"/>
            <wp:effectExtent l="0" t="0" r="0" b="0"/>
            <wp:wrapSquare wrapText="bothSides"/>
            <wp:docPr id="11" name="Picture 11" descr="C:\Users\Mariam.Tutberidze\Desktop\EU call Justice Sector\guidelines\Logos\Logos_EU_Proj\Logos_EU_Proj\Studio_Monitor_Logo\MONITORI_GE_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iam.Tutberidze\Desktop\EU call Justice Sector\guidelines\Logos\Logos_EU_Proj\Logos_EU_Proj\Studio_Monitor_Logo\MONITORI_GE_ALP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90" w:rsidRDefault="00D452A5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  <w:r w:rsidRPr="00D13BDE">
        <w:rPr>
          <w:rFonts w:ascii="Sylfaen" w:hAnsi="Sylfaen"/>
          <w:b/>
          <w:noProof/>
          <w:color w:val="1F497D"/>
          <w:sz w:val="22"/>
          <w:szCs w:val="22"/>
          <w:lang w:val="ka-GE" w:eastAsia="ka-G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8255</wp:posOffset>
            </wp:positionV>
            <wp:extent cx="1955800" cy="847725"/>
            <wp:effectExtent l="0" t="0" r="0" b="0"/>
            <wp:wrapSquare wrapText="bothSides"/>
            <wp:docPr id="10" name="Picture 10" descr="C:\Users\Mariam.Tutberidze\Desktop\EU call Justice Sector\guidelines\Logos\Logos_EU_Proj\Logos_EU_Proj\CRRC_Logo\CRRC-Georgia logo GE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am.Tutberidze\Desktop\EU call Justice Sector\guidelines\Logos\Logos_EU_Proj\Logos_EU_Proj\CRRC_Logo\CRRC-Georgia logo GEO 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90" w:rsidRDefault="005A0A90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</w:p>
    <w:p w:rsidR="005A0A90" w:rsidRDefault="005A0A90" w:rsidP="006A4BF2">
      <w:pPr>
        <w:spacing w:line="360" w:lineRule="auto"/>
        <w:jc w:val="center"/>
        <w:rPr>
          <w:rFonts w:ascii="Sylfaen" w:hAnsi="Sylfaen"/>
          <w:b/>
          <w:noProof/>
          <w:color w:val="1F497D"/>
          <w:sz w:val="22"/>
          <w:szCs w:val="22"/>
        </w:rPr>
      </w:pPr>
    </w:p>
    <w:p w:rsidR="008E3B04" w:rsidRDefault="006A4BF2" w:rsidP="006A4BF2">
      <w:pPr>
        <w:spacing w:line="360" w:lineRule="auto"/>
        <w:jc w:val="center"/>
        <w:rPr>
          <w:rFonts w:ascii="Sylfaen" w:hAnsi="Sylfaen"/>
          <w:b/>
          <w:color w:val="1F497D"/>
          <w:sz w:val="22"/>
          <w:szCs w:val="22"/>
          <w:lang w:val="ka-GE"/>
        </w:rPr>
      </w:pPr>
      <w:r w:rsidRPr="00763E50">
        <w:rPr>
          <w:rFonts w:ascii="Sylfaen" w:hAnsi="Sylfaen"/>
          <w:b/>
          <w:color w:val="1F497D"/>
          <w:sz w:val="22"/>
          <w:szCs w:val="22"/>
          <w:lang w:val="ka-GE"/>
        </w:rPr>
        <w:t xml:space="preserve"> </w:t>
      </w:r>
    </w:p>
    <w:p w:rsidR="008E3B04" w:rsidRDefault="008E3B04" w:rsidP="006A4BF2">
      <w:pPr>
        <w:spacing w:line="360" w:lineRule="auto"/>
        <w:jc w:val="center"/>
        <w:rPr>
          <w:rFonts w:ascii="Sylfaen" w:hAnsi="Sylfaen"/>
          <w:b/>
          <w:color w:val="1F497D"/>
          <w:sz w:val="22"/>
          <w:szCs w:val="22"/>
          <w:lang w:val="ka-GE"/>
        </w:rPr>
      </w:pPr>
    </w:p>
    <w:p w:rsidR="00D452A5" w:rsidRDefault="005A0A90" w:rsidP="006A4BF2">
      <w:pPr>
        <w:spacing w:line="360" w:lineRule="auto"/>
        <w:jc w:val="center"/>
        <w:rPr>
          <w:rFonts w:ascii="Sylfaen" w:hAnsi="Sylfaen"/>
          <w:b/>
          <w:color w:val="1F497D"/>
          <w:sz w:val="22"/>
          <w:szCs w:val="22"/>
          <w:lang w:val="ka-GE"/>
        </w:rPr>
      </w:pPr>
      <w:r>
        <w:rPr>
          <w:rFonts w:ascii="Sylfaen" w:hAnsi="Sylfaen"/>
          <w:b/>
          <w:color w:val="1F497D"/>
          <w:sz w:val="22"/>
          <w:szCs w:val="22"/>
        </w:rPr>
        <w:t xml:space="preserve">PrIME - </w:t>
      </w:r>
      <w:r>
        <w:rPr>
          <w:rFonts w:ascii="Sylfaen" w:hAnsi="Sylfaen"/>
          <w:b/>
          <w:color w:val="1F497D"/>
          <w:sz w:val="22"/>
          <w:szCs w:val="22"/>
          <w:lang w:val="ka-GE"/>
        </w:rPr>
        <w:t xml:space="preserve">პროკურატურის დამოუკიდებლობის ხელშეწყობა </w:t>
      </w:r>
    </w:p>
    <w:p w:rsidR="006A4BF2" w:rsidRPr="00763E50" w:rsidRDefault="005A0A90" w:rsidP="006A4BF2">
      <w:pPr>
        <w:spacing w:line="360" w:lineRule="auto"/>
        <w:jc w:val="center"/>
        <w:rPr>
          <w:rFonts w:ascii="Sylfaen" w:hAnsi="Sylfaen" w:cs="Sylfaen"/>
          <w:b/>
          <w:color w:val="1F497D"/>
          <w:sz w:val="22"/>
          <w:szCs w:val="22"/>
          <w:lang w:val="ka-GE"/>
        </w:rPr>
      </w:pPr>
      <w:r>
        <w:rPr>
          <w:rFonts w:ascii="Sylfaen" w:hAnsi="Sylfaen"/>
          <w:b/>
          <w:color w:val="1F497D"/>
          <w:sz w:val="22"/>
          <w:szCs w:val="22"/>
          <w:lang w:val="ka-GE"/>
        </w:rPr>
        <w:t>მონიტორინგისა და ჩართულობის გზით</w:t>
      </w:r>
    </w:p>
    <w:p w:rsidR="006A4BF2" w:rsidRDefault="006A4BF2" w:rsidP="006A4BF2">
      <w:pPr>
        <w:spacing w:line="360" w:lineRule="auto"/>
        <w:jc w:val="center"/>
        <w:rPr>
          <w:rFonts w:ascii="Sylfaen" w:hAnsi="Sylfaen" w:cs="Sylfaen"/>
          <w:b/>
          <w:color w:val="404040"/>
          <w:sz w:val="26"/>
          <w:szCs w:val="26"/>
          <w:lang w:val="ka-GE"/>
        </w:rPr>
      </w:pPr>
    </w:p>
    <w:p w:rsidR="006A4BF2" w:rsidRDefault="006A4BF2" w:rsidP="006A4BF2">
      <w:pPr>
        <w:spacing w:line="360" w:lineRule="auto"/>
        <w:jc w:val="center"/>
        <w:rPr>
          <w:rFonts w:ascii="Sylfaen" w:hAnsi="Sylfaen"/>
          <w:b/>
          <w:color w:val="404040"/>
          <w:sz w:val="26"/>
          <w:szCs w:val="26"/>
          <w:lang w:val="ka-GE"/>
        </w:rPr>
      </w:pPr>
      <w:r>
        <w:rPr>
          <w:rFonts w:ascii="Sylfaen" w:hAnsi="Sylfaen" w:cs="Sylfaen"/>
          <w:b/>
          <w:color w:val="404040"/>
          <w:sz w:val="26"/>
          <w:szCs w:val="26"/>
          <w:lang w:val="ka-GE"/>
        </w:rPr>
        <w:t>პარტნიორი ორგანიზაცი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 xml:space="preserve">ის </w:t>
      </w:r>
      <w:r w:rsidR="00D33166">
        <w:rPr>
          <w:rFonts w:ascii="Sylfaen" w:hAnsi="Sylfaen" w:cs="Sylfaen"/>
          <w:b/>
          <w:color w:val="404040"/>
          <w:sz w:val="26"/>
          <w:szCs w:val="26"/>
          <w:lang w:val="ka-GE"/>
        </w:rPr>
        <w:t>განაცხადის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  <w:r w:rsidRPr="00745D39">
        <w:rPr>
          <w:rFonts w:ascii="Sylfaen" w:hAnsi="Sylfaen" w:cs="Sylfaen"/>
          <w:b/>
          <w:color w:val="404040"/>
          <w:sz w:val="26"/>
          <w:szCs w:val="26"/>
          <w:lang w:val="ka-GE"/>
        </w:rPr>
        <w:t>ფორმა</w:t>
      </w:r>
      <w:r w:rsidRPr="00745D39">
        <w:rPr>
          <w:rFonts w:ascii="Calibri" w:hAnsi="Calibri"/>
          <w:b/>
          <w:color w:val="404040"/>
          <w:sz w:val="26"/>
          <w:szCs w:val="26"/>
          <w:lang w:val="ka-GE"/>
        </w:rPr>
        <w:t xml:space="preserve"> </w:t>
      </w:r>
    </w:p>
    <w:p w:rsidR="00D452A5" w:rsidRPr="00D452A5" w:rsidRDefault="00D452A5" w:rsidP="006A4BF2">
      <w:pPr>
        <w:spacing w:line="360" w:lineRule="auto"/>
        <w:jc w:val="center"/>
        <w:rPr>
          <w:rFonts w:ascii="Sylfaen" w:eastAsia="Calibri" w:hAnsi="Sylfaen"/>
          <w:b/>
          <w:sz w:val="20"/>
          <w:szCs w:val="20"/>
          <w:lang w:val="ka-GE"/>
        </w:rPr>
      </w:pPr>
    </w:p>
    <w:p w:rsidR="006A4BF2" w:rsidRPr="002D3F68" w:rsidRDefault="006A4BF2" w:rsidP="006A4BF2">
      <w:pPr>
        <w:tabs>
          <w:tab w:val="left" w:pos="720"/>
        </w:tabs>
        <w:jc w:val="both"/>
        <w:rPr>
          <w:rFonts w:ascii="Sylfaen" w:eastAsia="Calibri" w:hAnsi="Sylfaen"/>
          <w:sz w:val="16"/>
          <w:szCs w:val="20"/>
        </w:rPr>
      </w:pPr>
      <w:r w:rsidRPr="000F437B">
        <w:rPr>
          <w:rFonts w:ascii="Sylfaen" w:eastAsia="Calibri" w:hAnsi="Sylfaen"/>
          <w:sz w:val="16"/>
          <w:szCs w:val="20"/>
          <w:lang w:val="ka-GE"/>
        </w:rPr>
        <w:t>გთხოვთ, გამოაგზავნოთ შევსებული ფორმა ელექტრონულ მისამართზე:</w:t>
      </w:r>
      <w:r>
        <w:rPr>
          <w:rFonts w:ascii="Sylfaen" w:eastAsia="Calibri" w:hAnsi="Sylfaen"/>
          <w:sz w:val="16"/>
          <w:szCs w:val="20"/>
          <w:lang w:val="ka-GE"/>
        </w:rPr>
        <w:t xml:space="preserve"> </w:t>
      </w:r>
      <w:r w:rsidR="002D3F68">
        <w:rPr>
          <w:rFonts w:ascii="Sylfaen" w:eastAsia="Calibri" w:hAnsi="Sylfaen"/>
          <w:sz w:val="16"/>
          <w:szCs w:val="20"/>
        </w:rPr>
        <w:t>vacancies@idfi.ge</w:t>
      </w:r>
    </w:p>
    <w:p w:rsidR="006A4BF2" w:rsidRPr="00E87694" w:rsidRDefault="006A4BF2" w:rsidP="006A4BF2">
      <w:pPr>
        <w:tabs>
          <w:tab w:val="left" w:pos="720"/>
        </w:tabs>
        <w:spacing w:after="60"/>
        <w:jc w:val="both"/>
        <w:rPr>
          <w:rFonts w:ascii="Sylfaen" w:eastAsia="Calibri" w:hAnsi="Sylfaen"/>
          <w:b/>
          <w:color w:val="365F91"/>
          <w:sz w:val="18"/>
          <w:szCs w:val="20"/>
          <w:lang w:val="ka-GE"/>
        </w:rPr>
      </w:pPr>
    </w:p>
    <w:tbl>
      <w:tblPr>
        <w:tblW w:w="987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4215"/>
        <w:gridCol w:w="1224"/>
        <w:gridCol w:w="4439"/>
      </w:tblGrid>
      <w:tr w:rsidR="006A4BF2" w:rsidRPr="00366734" w:rsidTr="00804AB0">
        <w:trPr>
          <w:trHeight w:val="445"/>
        </w:trPr>
        <w:tc>
          <w:tcPr>
            <w:tcW w:w="9878" w:type="dxa"/>
            <w:gridSpan w:val="3"/>
            <w:shd w:val="clear" w:color="auto" w:fill="1F497D"/>
          </w:tcPr>
          <w:p w:rsidR="006A4BF2" w:rsidRPr="00366734" w:rsidRDefault="006A4BF2" w:rsidP="00804AB0">
            <w:pPr>
              <w:tabs>
                <w:tab w:val="left" w:pos="8685"/>
              </w:tabs>
              <w:spacing w:after="60"/>
              <w:rPr>
                <w:rFonts w:ascii="Sylfaen" w:eastAsia="Calibri" w:hAnsi="Sylfaen" w:cs="Sylfaen"/>
                <w:b/>
                <w:bCs/>
                <w:color w:val="FFFFFF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shd w:val="clear" w:color="auto" w:fill="1F497D"/>
                <w:lang w:val="ka-GE"/>
              </w:rPr>
              <w:t>ინფორმაცია ორგანიზაციის შესახებ</w:t>
            </w:r>
            <w:r>
              <w:rPr>
                <w:rFonts w:ascii="Sylfaen" w:eastAsia="Calibri" w:hAnsi="Sylfaen" w:cs="Sylfaen"/>
                <w:b/>
                <w:bCs/>
                <w:color w:val="FFFFFF"/>
                <w:sz w:val="22"/>
                <w:szCs w:val="22"/>
                <w:lang w:val="ka-GE"/>
              </w:rPr>
              <w:tab/>
            </w:r>
          </w:p>
        </w:tc>
      </w:tr>
      <w:tr w:rsidR="006A4BF2" w:rsidRPr="00366734" w:rsidTr="00804AB0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804AB0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დასახელება: </w:t>
            </w:r>
          </w:p>
        </w:tc>
      </w:tr>
      <w:tr w:rsidR="006A4BF2" w:rsidRPr="00366734" w:rsidTr="00804AB0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804AB0">
            <w:pPr>
              <w:tabs>
                <w:tab w:val="left" w:pos="720"/>
              </w:tabs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ორგანიზაციულ-სამართლებრივი ფორმა: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</w:rPr>
              <w:t xml:space="preserve"> </w:t>
            </w:r>
          </w:p>
        </w:tc>
      </w:tr>
      <w:tr w:rsidR="006A4BF2" w:rsidRPr="00366734" w:rsidTr="00804AB0">
        <w:trPr>
          <w:trHeight w:val="445"/>
        </w:trPr>
        <w:tc>
          <w:tcPr>
            <w:tcW w:w="9878" w:type="dxa"/>
            <w:gridSpan w:val="3"/>
          </w:tcPr>
          <w:p w:rsidR="006A4BF2" w:rsidRPr="00745D39" w:rsidRDefault="006A4BF2" w:rsidP="00804AB0">
            <w:pPr>
              <w:tabs>
                <w:tab w:val="left" w:pos="720"/>
              </w:tabs>
              <w:rPr>
                <w:rFonts w:ascii="Sylfaen" w:hAnsi="Sylfaen"/>
                <w:b/>
                <w:bCs/>
                <w:color w:val="404040"/>
                <w:lang w:val="ka-GE"/>
              </w:rPr>
            </w:pP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რეგისტრაციის </w:t>
            </w:r>
            <w:r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ნომერი და რეგისტრაციის </w:t>
            </w:r>
            <w:r w:rsidRPr="00745D39">
              <w:rPr>
                <w:rFonts w:ascii="Sylfaen" w:eastAsia="Calibri" w:hAnsi="Sylfaen" w:cs="Sylfaen"/>
                <w:b/>
                <w:bCs/>
                <w:color w:val="404040"/>
                <w:sz w:val="18"/>
                <w:szCs w:val="20"/>
                <w:lang w:val="ka-GE"/>
              </w:rPr>
              <w:t xml:space="preserve">თარიღი: </w:t>
            </w:r>
          </w:p>
        </w:tc>
      </w:tr>
      <w:tr w:rsidR="006A4BF2" w:rsidRPr="00366734" w:rsidTr="00804AB0">
        <w:trPr>
          <w:trHeight w:val="445"/>
        </w:trPr>
        <w:tc>
          <w:tcPr>
            <w:tcW w:w="5439" w:type="dxa"/>
            <w:gridSpan w:val="2"/>
          </w:tcPr>
          <w:p w:rsidR="006A4BF2" w:rsidRPr="00745D39" w:rsidRDefault="006A4BF2" w:rsidP="00804AB0">
            <w:pPr>
              <w:shd w:val="clear" w:color="auto" w:fill="FFFFFF"/>
              <w:rPr>
                <w:rFonts w:ascii="Sylfaen" w:hAnsi="Sylfaen"/>
                <w:bCs/>
                <w:color w:val="404040"/>
                <w:sz w:val="18"/>
                <w:lang w:val="ka-GE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მისამართი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>:</w:t>
            </w:r>
          </w:p>
        </w:tc>
        <w:tc>
          <w:tcPr>
            <w:tcW w:w="4439" w:type="dxa"/>
          </w:tcPr>
          <w:p w:rsidR="006A4BF2" w:rsidRPr="00745D39" w:rsidRDefault="006A4BF2" w:rsidP="00804AB0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ტელეფონი: </w:t>
            </w:r>
          </w:p>
        </w:tc>
      </w:tr>
      <w:tr w:rsidR="006A4BF2" w:rsidRPr="00366734" w:rsidTr="00804AB0">
        <w:trPr>
          <w:trHeight w:val="445"/>
        </w:trPr>
        <w:tc>
          <w:tcPr>
            <w:tcW w:w="5439" w:type="dxa"/>
            <w:gridSpan w:val="2"/>
            <w:vAlign w:val="center"/>
          </w:tcPr>
          <w:p w:rsidR="006A4BF2" w:rsidRPr="00745D39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ვებ-გვერდის მისამართი:</w:t>
            </w:r>
            <w:r w:rsidRPr="00745D39">
              <w:rPr>
                <w:rFonts w:ascii="Sylfaen" w:eastAsia="Calibri" w:hAnsi="Sylfaen" w:cs="Sylfaen"/>
                <w:bCs/>
                <w:color w:val="404040"/>
                <w:sz w:val="18"/>
                <w:szCs w:val="20"/>
              </w:rPr>
              <w:t xml:space="preserve"> </w:t>
            </w:r>
          </w:p>
        </w:tc>
        <w:tc>
          <w:tcPr>
            <w:tcW w:w="4439" w:type="dxa"/>
            <w:vAlign w:val="center"/>
          </w:tcPr>
          <w:p w:rsidR="006A4BF2" w:rsidRPr="00745D39" w:rsidRDefault="006A4BF2" w:rsidP="00804AB0">
            <w:pPr>
              <w:rPr>
                <w:rFonts w:ascii="Sylfaen" w:eastAsia="Calibri" w:hAnsi="Sylfaen"/>
                <w:color w:val="404040"/>
                <w:sz w:val="18"/>
                <w:szCs w:val="20"/>
              </w:rPr>
            </w:pP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>ელ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</w:rPr>
              <w:t>.</w:t>
            </w:r>
            <w:r w:rsidRPr="00745D39"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  <w:t xml:space="preserve"> ფოსტის მისამართი: </w:t>
            </w:r>
          </w:p>
        </w:tc>
      </w:tr>
      <w:tr w:rsidR="006A4BF2" w:rsidRPr="00366734" w:rsidTr="00804AB0">
        <w:trPr>
          <w:trHeight w:val="1375"/>
        </w:trPr>
        <w:tc>
          <w:tcPr>
            <w:tcW w:w="9878" w:type="dxa"/>
            <w:gridSpan w:val="3"/>
          </w:tcPr>
          <w:p w:rsidR="006A4BF2" w:rsidRPr="000B7E7A" w:rsidRDefault="006A4BF2" w:rsidP="00804AB0">
            <w:pPr>
              <w:rPr>
                <w:rFonts w:ascii="Sylfaen" w:eastAsia="Calibri" w:hAnsi="Sylfaen" w:cs="Sylfaen"/>
                <w:b/>
                <w:bCs/>
                <w:i/>
                <w:color w:val="404040"/>
                <w:sz w:val="18"/>
                <w:szCs w:val="20"/>
                <w:lang w:val="ka-GE"/>
              </w:rPr>
            </w:pPr>
          </w:p>
          <w:p w:rsidR="006A4BF2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ორგანიზაციის ხელმძღვანელი (სახელი, გვარი):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_____________________________________________________________</w:t>
            </w:r>
          </w:p>
          <w:p w:rsidR="006A4BF2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</w:p>
          <w:p w:rsidR="006A4BF2" w:rsidRPr="00745D39" w:rsidRDefault="006A4BF2" w:rsidP="00804AB0">
            <w:pPr>
              <w:rPr>
                <w:rFonts w:ascii="Sylfaen" w:eastAsia="Calibri" w:hAnsi="Sylfaen"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ტელეფონი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______________________________________</w:t>
            </w: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 xml:space="preserve"> ელ-ფოსტის მისამართი: </w:t>
            </w:r>
            <w:r w:rsidRPr="000B7E7A">
              <w:rPr>
                <w:rFonts w:ascii="Sylfaen" w:eastAsia="Calibri" w:hAnsi="Sylfaen" w:cs="Sylfaen"/>
                <w:bCs/>
                <w:color w:val="1F497D"/>
                <w:sz w:val="18"/>
                <w:szCs w:val="20"/>
                <w:lang w:val="ka-GE"/>
              </w:rPr>
              <w:t>________________________________</w:t>
            </w:r>
          </w:p>
        </w:tc>
      </w:tr>
      <w:tr w:rsidR="006A4BF2" w:rsidRPr="00366734" w:rsidTr="00804AB0">
        <w:trPr>
          <w:trHeight w:val="418"/>
        </w:trPr>
        <w:tc>
          <w:tcPr>
            <w:tcW w:w="9878" w:type="dxa"/>
            <w:gridSpan w:val="3"/>
          </w:tcPr>
          <w:p w:rsidR="006A4BF2" w:rsidRPr="000B7E7A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შტატში მყოფი თანამშრომლების რაოდენობა:</w:t>
            </w:r>
          </w:p>
        </w:tc>
      </w:tr>
      <w:tr w:rsidR="006A4BF2" w:rsidRPr="00366734" w:rsidTr="00804AB0">
        <w:trPr>
          <w:trHeight w:val="418"/>
        </w:trPr>
        <w:tc>
          <w:tcPr>
            <w:tcW w:w="4215" w:type="dxa"/>
            <w:tcBorders>
              <w:right w:val="single" w:sz="4" w:space="0" w:color="1F497D"/>
            </w:tcBorders>
          </w:tcPr>
          <w:p w:rsidR="006A4BF2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მიმდინარე პროექტების რაოდენობა:</w:t>
            </w:r>
          </w:p>
        </w:tc>
        <w:tc>
          <w:tcPr>
            <w:tcW w:w="5663" w:type="dxa"/>
            <w:gridSpan w:val="2"/>
            <w:tcBorders>
              <w:left w:val="single" w:sz="4" w:space="0" w:color="1F497D"/>
            </w:tcBorders>
          </w:tcPr>
          <w:p w:rsidR="006A4BF2" w:rsidRDefault="006A4BF2" w:rsidP="00804AB0">
            <w:pP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</w:pPr>
            <w:r>
              <w:rPr>
                <w:rFonts w:ascii="Sylfaen" w:eastAsia="Calibri" w:hAnsi="Sylfaen" w:cs="Sylfaen"/>
                <w:bCs/>
                <w:color w:val="404040"/>
                <w:sz w:val="18"/>
                <w:szCs w:val="20"/>
                <w:lang w:val="ka-GE"/>
              </w:rPr>
              <w:t>ორგანიზაციის წლიური ბრუნვა 2015 წელს:</w:t>
            </w: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2D3F68" w:rsidRDefault="002D3F68">
      <w:pPr>
        <w:spacing w:after="200" w:line="276" w:lineRule="auto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br w:type="page"/>
      </w: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lastRenderedPageBreak/>
        <w:t>რომელ რეგიონში მუშაობთ:</w:t>
      </w:r>
    </w:p>
    <w:tbl>
      <w:tblPr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626"/>
        <w:gridCol w:w="4724"/>
      </w:tblGrid>
      <w:tr w:rsidR="006A4BF2" w:rsidRPr="006A4BF2" w:rsidTr="006A4BF2">
        <w:tc>
          <w:tcPr>
            <w:tcW w:w="4988" w:type="dxa"/>
            <w:shd w:val="clear" w:color="auto" w:fill="1F497D" w:themeFill="text2"/>
          </w:tcPr>
          <w:p w:rsidR="006A4BF2" w:rsidRPr="006A4BF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რეგიონი</w:t>
            </w:r>
          </w:p>
        </w:tc>
        <w:tc>
          <w:tcPr>
            <w:tcW w:w="4989" w:type="dxa"/>
            <w:shd w:val="clear" w:color="auto" w:fill="1F497D" w:themeFill="text2"/>
          </w:tcPr>
          <w:p w:rsidR="006A4BF2" w:rsidRPr="006A4BF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>მუნიციპალიტეტები</w:t>
            </w:r>
          </w:p>
        </w:tc>
      </w:tr>
      <w:tr w:rsidR="006A4BF2" w:rsidRPr="00937012" w:rsidTr="00804AB0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804AB0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937012" w:rsidTr="00804AB0">
        <w:tc>
          <w:tcPr>
            <w:tcW w:w="4988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4989" w:type="dxa"/>
            <w:shd w:val="clear" w:color="auto" w:fill="FFFFFF" w:themeFill="background1"/>
          </w:tcPr>
          <w:p w:rsidR="006A4BF2" w:rsidRPr="00937012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350"/>
      </w:tblGrid>
      <w:tr w:rsidR="006A4BF2" w:rsidRPr="0039053B" w:rsidTr="006A4BF2">
        <w:trPr>
          <w:trHeight w:val="378"/>
        </w:trPr>
        <w:tc>
          <w:tcPr>
            <w:tcW w:w="9576" w:type="dxa"/>
            <w:shd w:val="clear" w:color="auto" w:fill="1F497D" w:themeFill="text2"/>
          </w:tcPr>
          <w:p w:rsidR="006A4BF2" w:rsidRPr="006A4BF2" w:rsidRDefault="006A4BF2" w:rsidP="006A4BF2">
            <w:pPr>
              <w:spacing w:after="60"/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</w:pPr>
            <w:r w:rsidRPr="006A4BF2">
              <w:rPr>
                <w:rFonts w:ascii="Sylfaen" w:eastAsia="Calibri" w:hAnsi="Sylfaen" w:cs="Sylfaen"/>
                <w:b/>
                <w:color w:val="FFFFFF" w:themeColor="background1"/>
                <w:sz w:val="20"/>
                <w:szCs w:val="20"/>
                <w:lang w:val="ka-GE"/>
              </w:rPr>
              <w:t xml:space="preserve">გთხოვთ აღწერეთ ორგანიზაციის პროფილი </w:t>
            </w:r>
            <w:r w:rsidRPr="006A4BF2"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(მაქს. 50 სიტყვა)</w:t>
            </w:r>
            <w:r>
              <w:rPr>
                <w:rFonts w:ascii="Sylfaen" w:eastAsia="Calibri" w:hAnsi="Sylfaen" w:cs="Sylfaen"/>
                <w:color w:val="FFFFFF" w:themeColor="background1"/>
                <w:sz w:val="16"/>
                <w:szCs w:val="16"/>
                <w:lang w:val="ka-GE"/>
              </w:rPr>
              <w:t>:</w:t>
            </w:r>
          </w:p>
        </w:tc>
      </w:tr>
      <w:tr w:rsidR="006A4BF2" w:rsidRPr="0039053B" w:rsidTr="006A4BF2">
        <w:trPr>
          <w:trHeight w:val="1691"/>
        </w:trPr>
        <w:tc>
          <w:tcPr>
            <w:tcW w:w="9576" w:type="dxa"/>
          </w:tcPr>
          <w:p w:rsidR="006A4BF2" w:rsidRPr="0039053B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0B7E7A" w:rsidRDefault="00DF3B3A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  <w:lang w:val="ka-GE"/>
        </w:rPr>
      </w:pPr>
      <w:r>
        <w:rPr>
          <w:rFonts w:ascii="Sylfaen" w:eastAsia="Calibri" w:hAnsi="Sylfaen" w:cs="Sylfaen"/>
          <w:b/>
          <w:noProof/>
          <w:color w:val="404040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3814445</wp:posOffset>
                </wp:positionH>
                <wp:positionV relativeFrom="paragraph">
                  <wp:posOffset>185420</wp:posOffset>
                </wp:positionV>
                <wp:extent cx="161925" cy="168910"/>
                <wp:effectExtent l="13970" t="8255" r="508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F8B5537" id="Rectangle 2" o:spid="_x0000_s1026" style="position:absolute;margin-left:300.35pt;margin-top:14.6pt;width:12.75pt;height:1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"/>
            </w:pict>
          </mc:Fallback>
        </mc:AlternateContent>
      </w:r>
      <w:r>
        <w:rPr>
          <w:rFonts w:ascii="Sylfaen" w:eastAsia="Calibri" w:hAnsi="Sylfaen" w:cs="Sylfaen"/>
          <w:b/>
          <w:noProof/>
          <w:color w:val="404040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4462145</wp:posOffset>
                </wp:positionH>
                <wp:positionV relativeFrom="paragraph">
                  <wp:posOffset>185420</wp:posOffset>
                </wp:positionV>
                <wp:extent cx="161925" cy="168910"/>
                <wp:effectExtent l="13970" t="8255" r="5080" b="1333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890E166" id="Rectangle 3" o:spid="_x0000_s1026" style="position:absolute;margin-left:351.35pt;margin-top:14.6pt;width:12.75pt;height:1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qKHQIAADs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"/>
            </w:pict>
          </mc:Fallback>
        </mc:AlternateConten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გაქვთ თუ არა საჯარო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დაწესებულებათა სამოქალაქო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მონიტორინგის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განხორციელების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გამოცდილება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, მათ შორის ადგილობრივი თვითმმართელობის ორგანოების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?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კი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   </w:t>
      </w:r>
      <w:r w:rsidR="006A4BF2"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არა</w:t>
      </w: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</w:rPr>
      </w:pPr>
    </w:p>
    <w:p w:rsidR="006A4BF2" w:rsidRPr="000B7E7A" w:rsidRDefault="006A4BF2" w:rsidP="006A4BF2">
      <w:pPr>
        <w:spacing w:after="60"/>
        <w:rPr>
          <w:rFonts w:ascii="Sylfaen" w:eastAsia="Calibri" w:hAnsi="Sylfaen" w:cs="Sylfaen"/>
          <w:color w:val="404040"/>
          <w:sz w:val="18"/>
          <w:szCs w:val="20"/>
          <w:lang w:val="ka-GE"/>
        </w:rPr>
      </w:pP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დადებითი პასუხის შემთხვევაში გთხოვთ აღწეროთ ზემოთხსენებული გამოცდილება</w:t>
      </w:r>
      <w:r>
        <w:rPr>
          <w:rFonts w:ascii="Sylfaen" w:eastAsia="Calibri" w:hAnsi="Sylfaen" w:cs="Sylfaen"/>
          <w:color w:val="404040"/>
          <w:sz w:val="18"/>
          <w:szCs w:val="20"/>
          <w:lang w:val="ka-GE"/>
        </w:rPr>
        <w:t xml:space="preserve"> (მაქს. 200 სიტყვა) </w:t>
      </w: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: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350"/>
      </w:tblGrid>
      <w:tr w:rsidR="006A4BF2" w:rsidRPr="0039053B" w:rsidTr="00804AB0">
        <w:trPr>
          <w:trHeight w:val="4682"/>
        </w:trPr>
        <w:tc>
          <w:tcPr>
            <w:tcW w:w="9977" w:type="dxa"/>
          </w:tcPr>
          <w:p w:rsidR="006A4BF2" w:rsidRPr="0039053B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18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18"/>
          <w:szCs w:val="20"/>
          <w:lang w:val="ka-GE"/>
        </w:rPr>
      </w:pPr>
    </w:p>
    <w:p w:rsidR="006A4BF2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2D3F68" w:rsidRDefault="002D3F68">
      <w:pPr>
        <w:spacing w:after="200" w:line="276" w:lineRule="auto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br w:type="page"/>
      </w:r>
    </w:p>
    <w:p w:rsidR="005A0A90" w:rsidRDefault="005A0A90" w:rsidP="005A0A90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lastRenderedPageBreak/>
        <w:t xml:space="preserve">გაქვთ თუ არა </w:t>
      </w: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პროკურატურის ინსტიტუციური რეფორმის საკითხებზე მუშაობის გამოცდილება, ან </w:t>
      </w:r>
      <w:r w:rsidRPr="005A0A90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გააჩნიათ შესაბამისი პროფილი სისხლის სამართლის კუთხით, კერძოდ, კი, აქვთ სიძულვილით მოტივირებულ ან/და ქალთა მიმართ დანაშაულებების მონიტორინგის გარკვეული გამოცდილება</w:t>
      </w: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?</w:t>
      </w:r>
    </w:p>
    <w:p w:rsidR="005A0A90" w:rsidRPr="000B7E7A" w:rsidRDefault="005A0A90" w:rsidP="005A0A90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  <w:lang w:val="ka-GE"/>
        </w:rPr>
      </w:pPr>
      <w:r>
        <w:rPr>
          <w:rFonts w:ascii="Sylfaen" w:eastAsia="Calibri" w:hAnsi="Sylfaen" w:cs="Sylfaen"/>
          <w:b/>
          <w:noProof/>
          <w:color w:val="404040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8E0B5" wp14:editId="6A2151B9">
                <wp:simplePos x="0" y="0"/>
                <wp:positionH relativeFrom="column">
                  <wp:posOffset>850265</wp:posOffset>
                </wp:positionH>
                <wp:positionV relativeFrom="paragraph">
                  <wp:posOffset>19050</wp:posOffset>
                </wp:positionV>
                <wp:extent cx="161925" cy="168910"/>
                <wp:effectExtent l="13970" t="8255" r="508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34A053" id="Rectangle 3" o:spid="_x0000_s1026" style="position:absolute;margin-left:66.95pt;margin-top:1.5pt;width:12.75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"/>
            </w:pict>
          </mc:Fallback>
        </mc:AlternateContent>
      </w:r>
      <w:r>
        <w:rPr>
          <w:rFonts w:ascii="Sylfaen" w:eastAsia="Calibri" w:hAnsi="Sylfaen" w:cs="Sylfaen"/>
          <w:b/>
          <w:noProof/>
          <w:color w:val="404040"/>
          <w:sz w:val="20"/>
          <w:szCs w:val="20"/>
          <w:lang w:val="ka-GE" w:eastAsia="ka-G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79CC5" wp14:editId="2D65FC32">
                <wp:simplePos x="0" y="0"/>
                <wp:positionH relativeFrom="column">
                  <wp:posOffset>301625</wp:posOffset>
                </wp:positionH>
                <wp:positionV relativeFrom="paragraph">
                  <wp:posOffset>26670</wp:posOffset>
                </wp:positionV>
                <wp:extent cx="161925" cy="168910"/>
                <wp:effectExtent l="13970" t="8255" r="5080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527B3C3" id="Rectangle 3" o:spid="_x0000_s1026" style="position:absolute;margin-left:23.75pt;margin-top:2.1pt;width:12.75pt;height:1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4buHgIAADsEAAAOAAAAZHJzL2Uyb0RvYy54bWysU9uO0zAQfUfiHyy/0zTdtrR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"/>
            </w:pict>
          </mc:Fallback>
        </mc:AlternateContent>
      </w:r>
      <w:r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კი</w:t>
      </w: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   </w:t>
      </w:r>
      <w:r w:rsidRPr="000B7E7A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</w:t>
      </w: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   არა</w:t>
      </w:r>
    </w:p>
    <w:p w:rsidR="005A0A90" w:rsidRPr="000B7E7A" w:rsidRDefault="005A0A90" w:rsidP="005A0A90">
      <w:pPr>
        <w:spacing w:after="60"/>
        <w:rPr>
          <w:rFonts w:ascii="Sylfaen" w:eastAsia="Calibri" w:hAnsi="Sylfaen" w:cs="Sylfaen"/>
          <w:b/>
          <w:color w:val="365F91"/>
          <w:sz w:val="18"/>
          <w:szCs w:val="20"/>
        </w:rPr>
      </w:pPr>
    </w:p>
    <w:p w:rsidR="005A0A90" w:rsidRPr="000B7E7A" w:rsidRDefault="005A0A90" w:rsidP="005A0A90">
      <w:pPr>
        <w:spacing w:after="60"/>
        <w:rPr>
          <w:rFonts w:ascii="Sylfaen" w:eastAsia="Calibri" w:hAnsi="Sylfaen" w:cs="Sylfaen"/>
          <w:color w:val="404040"/>
          <w:sz w:val="18"/>
          <w:szCs w:val="20"/>
          <w:lang w:val="ka-GE"/>
        </w:rPr>
      </w:pP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დადებითი პასუხის შემთხვევაში გთხოვთ აღწეროთ ზემოთხსენებული გამოცდილება</w:t>
      </w:r>
      <w:r>
        <w:rPr>
          <w:rFonts w:ascii="Sylfaen" w:eastAsia="Calibri" w:hAnsi="Sylfaen" w:cs="Sylfaen"/>
          <w:color w:val="404040"/>
          <w:sz w:val="18"/>
          <w:szCs w:val="20"/>
          <w:lang w:val="ka-GE"/>
        </w:rPr>
        <w:t xml:space="preserve"> (მაქს. 200 სიტყვა) </w:t>
      </w:r>
      <w:r w:rsidRPr="000B7E7A">
        <w:rPr>
          <w:rFonts w:ascii="Sylfaen" w:eastAsia="Calibri" w:hAnsi="Sylfaen" w:cs="Sylfaen"/>
          <w:color w:val="404040"/>
          <w:sz w:val="18"/>
          <w:szCs w:val="20"/>
          <w:lang w:val="ka-GE"/>
        </w:rPr>
        <w:t>:</w:t>
      </w:r>
    </w:p>
    <w:tbl>
      <w:tblPr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9350"/>
      </w:tblGrid>
      <w:tr w:rsidR="005A0A90" w:rsidRPr="0039053B" w:rsidTr="005A0A90">
        <w:trPr>
          <w:trHeight w:val="4682"/>
        </w:trPr>
        <w:tc>
          <w:tcPr>
            <w:tcW w:w="9977" w:type="dxa"/>
          </w:tcPr>
          <w:p w:rsidR="005A0A90" w:rsidRPr="0039053B" w:rsidRDefault="005A0A90" w:rsidP="005A0A9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18"/>
                <w:szCs w:val="20"/>
                <w:lang w:val="ka-GE"/>
              </w:rPr>
            </w:pPr>
          </w:p>
        </w:tc>
      </w:tr>
    </w:tbl>
    <w:p w:rsidR="005A0A90" w:rsidRDefault="005A0A90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804AB0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  <w:r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>2016-2017</w:t>
      </w:r>
      <w:r w:rsidR="006A4BF2"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  <w:t xml:space="preserve"> წლებში განხორციელებული და მიმდინარე პროექტები:</w:t>
      </w:r>
    </w:p>
    <w:tbl>
      <w:tblPr>
        <w:tblW w:w="1000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560"/>
        <w:gridCol w:w="1275"/>
        <w:gridCol w:w="1053"/>
        <w:gridCol w:w="3762"/>
      </w:tblGrid>
      <w:tr w:rsidR="006A4BF2" w:rsidRPr="00800D5F" w:rsidTr="00804AB0">
        <w:tc>
          <w:tcPr>
            <w:tcW w:w="2358" w:type="dxa"/>
          </w:tcPr>
          <w:p w:rsidR="006A4BF2" w:rsidRPr="000B7E7A" w:rsidRDefault="006A4BF2" w:rsidP="00804AB0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ს დასახელება</w:t>
            </w:r>
          </w:p>
        </w:tc>
        <w:tc>
          <w:tcPr>
            <w:tcW w:w="1560" w:type="dxa"/>
          </w:tcPr>
          <w:p w:rsidR="006A4BF2" w:rsidRPr="000B7E7A" w:rsidRDefault="006A4BF2" w:rsidP="00804AB0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დამფინანსებელი</w:t>
            </w:r>
          </w:p>
        </w:tc>
        <w:tc>
          <w:tcPr>
            <w:tcW w:w="1275" w:type="dxa"/>
          </w:tcPr>
          <w:p w:rsidR="006A4BF2" w:rsidRPr="000B7E7A" w:rsidRDefault="006A4BF2" w:rsidP="00804AB0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პროექტის დაწყების და დასრულების თარიღი</w:t>
            </w:r>
          </w:p>
        </w:tc>
        <w:tc>
          <w:tcPr>
            <w:tcW w:w="1053" w:type="dxa"/>
          </w:tcPr>
          <w:p w:rsidR="006A4BF2" w:rsidRPr="000B7E7A" w:rsidRDefault="006A4BF2" w:rsidP="00804AB0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ბიუჯეტი</w:t>
            </w:r>
          </w:p>
        </w:tc>
        <w:tc>
          <w:tcPr>
            <w:tcW w:w="3762" w:type="dxa"/>
          </w:tcPr>
          <w:p w:rsidR="006A4BF2" w:rsidRPr="000B7E7A" w:rsidRDefault="006A4BF2" w:rsidP="00804AB0">
            <w:pPr>
              <w:spacing w:after="60"/>
              <w:jc w:val="center"/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</w:pPr>
            <w:r w:rsidRPr="000B7E7A"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 xml:space="preserve">პროექტის </w:t>
            </w:r>
            <w:r>
              <w:rPr>
                <w:rFonts w:ascii="Sylfaen" w:eastAsia="Calibri" w:hAnsi="Sylfaen" w:cs="Sylfaen"/>
                <w:b/>
                <w:color w:val="404040"/>
                <w:sz w:val="16"/>
                <w:szCs w:val="16"/>
                <w:lang w:val="ka-GE"/>
              </w:rPr>
              <w:t>მოკლე აღწერა</w:t>
            </w:r>
          </w:p>
        </w:tc>
      </w:tr>
      <w:tr w:rsidR="006A4BF2" w:rsidRPr="00800D5F" w:rsidTr="00804AB0">
        <w:tc>
          <w:tcPr>
            <w:tcW w:w="2358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804AB0">
        <w:tc>
          <w:tcPr>
            <w:tcW w:w="2358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804AB0">
        <w:tc>
          <w:tcPr>
            <w:tcW w:w="2358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  <w:tr w:rsidR="006A4BF2" w:rsidRPr="00800D5F" w:rsidTr="00804AB0">
        <w:tc>
          <w:tcPr>
            <w:tcW w:w="2358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560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1053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  <w:tc>
          <w:tcPr>
            <w:tcW w:w="3762" w:type="dxa"/>
          </w:tcPr>
          <w:p w:rsidR="006A4BF2" w:rsidRPr="00800D5F" w:rsidRDefault="006A4BF2" w:rsidP="00804AB0">
            <w:pPr>
              <w:spacing w:after="60"/>
              <w:rPr>
                <w:rFonts w:ascii="Sylfaen" w:eastAsia="Calibri" w:hAnsi="Sylfaen" w:cs="Sylfaen"/>
                <w:b/>
                <w:color w:val="404040"/>
                <w:sz w:val="20"/>
                <w:szCs w:val="20"/>
                <w:lang w:val="ka-GE"/>
              </w:rPr>
            </w:pPr>
          </w:p>
        </w:tc>
      </w:tr>
    </w:tbl>
    <w:p w:rsidR="006A4BF2" w:rsidRPr="00745D39" w:rsidRDefault="006A4BF2" w:rsidP="006A4BF2">
      <w:pPr>
        <w:spacing w:after="60"/>
        <w:rPr>
          <w:rFonts w:ascii="Sylfaen" w:eastAsia="Calibri" w:hAnsi="Sylfaen" w:cs="Sylfaen"/>
          <w:b/>
          <w:color w:val="404040"/>
          <w:sz w:val="20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  <w:lang w:val="ka-GE"/>
        </w:rPr>
      </w:pPr>
    </w:p>
    <w:p w:rsidR="006A4BF2" w:rsidRPr="00745D39" w:rsidRDefault="006A4BF2" w:rsidP="006A4BF2">
      <w:pPr>
        <w:tabs>
          <w:tab w:val="left" w:pos="720"/>
        </w:tabs>
        <w:rPr>
          <w:rFonts w:ascii="Sylfaen" w:eastAsia="Calibri" w:hAnsi="Sylfaen" w:cs="Sylfaen"/>
          <w:b/>
          <w:bCs/>
          <w:color w:val="404040"/>
          <w:sz w:val="18"/>
          <w:szCs w:val="20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საკონტაქტო პირი : (სახელი, გვარი, თანამდებობა) </w:t>
      </w:r>
      <w:r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                       </w:t>
      </w: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ტელ.: 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 w:rsidRPr="00745D39">
        <w:rPr>
          <w:rFonts w:ascii="Sylfaen" w:hAnsi="Sylfaen" w:cs="Segoe UI"/>
          <w:b/>
          <w:color w:val="404040"/>
          <w:sz w:val="20"/>
          <w:szCs w:val="20"/>
          <w:lang w:val="ka-GE"/>
        </w:rPr>
        <w:t>ელ ფოსტის მისამართი:</w:t>
      </w:r>
    </w:p>
    <w:p w:rsidR="006A4BF2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6A4BF2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</w:p>
    <w:p w:rsidR="006A4BF2" w:rsidRPr="00763E50" w:rsidRDefault="00E52A2A" w:rsidP="006A4BF2">
      <w:pPr>
        <w:tabs>
          <w:tab w:val="left" w:pos="720"/>
        </w:tabs>
        <w:rPr>
          <w:rFonts w:ascii="Sylfaen" w:hAnsi="Sylfaen" w:cs="Segoe UI"/>
          <w:b/>
          <w:color w:val="404040"/>
          <w:sz w:val="20"/>
          <w:szCs w:val="20"/>
          <w:lang w:val="ka-GE"/>
        </w:rPr>
      </w:pPr>
      <w:r>
        <w:rPr>
          <w:rFonts w:ascii="Sylfaen" w:hAnsi="Sylfaen" w:cs="Segoe UI"/>
          <w:b/>
          <w:color w:val="404040"/>
          <w:sz w:val="20"/>
          <w:szCs w:val="20"/>
          <w:lang w:val="ka-GE"/>
        </w:rPr>
        <w:t>განაცხადის</w:t>
      </w:r>
      <w:bookmarkStart w:id="0" w:name="_GoBack"/>
      <w:bookmarkEnd w:id="0"/>
      <w:r w:rsidR="006A4BF2" w:rsidRPr="00763E50">
        <w:rPr>
          <w:rFonts w:ascii="Sylfaen" w:hAnsi="Sylfaen" w:cs="Segoe UI"/>
          <w:b/>
          <w:color w:val="404040"/>
          <w:sz w:val="20"/>
          <w:szCs w:val="20"/>
          <w:lang w:val="ka-GE"/>
        </w:rPr>
        <w:t xml:space="preserve"> ფორმის შევსების თარიღი: </w:t>
      </w:r>
    </w:p>
    <w:p w:rsidR="006A4BF2" w:rsidRDefault="006A4BF2" w:rsidP="006A4BF2">
      <w:pPr>
        <w:pStyle w:val="NoSpacing"/>
      </w:pPr>
    </w:p>
    <w:p w:rsidR="00CF422C" w:rsidRDefault="00CF422C"/>
    <w:sectPr w:rsidR="00CF422C" w:rsidSect="006A4BF2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wNja3sDCyNDE3NDZT0lEKTi0uzszPAykwrAUAiwHN2iwAAAA="/>
  </w:docVars>
  <w:rsids>
    <w:rsidRoot w:val="006A4BF2"/>
    <w:rsid w:val="00292663"/>
    <w:rsid w:val="002D3F68"/>
    <w:rsid w:val="00397BE6"/>
    <w:rsid w:val="00526AC9"/>
    <w:rsid w:val="005A0A90"/>
    <w:rsid w:val="006A4BF2"/>
    <w:rsid w:val="00804AB0"/>
    <w:rsid w:val="008E3B04"/>
    <w:rsid w:val="00CF422C"/>
    <w:rsid w:val="00D13BDE"/>
    <w:rsid w:val="00D33166"/>
    <w:rsid w:val="00D452A5"/>
    <w:rsid w:val="00DF3B3A"/>
    <w:rsid w:val="00E5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984B-8287-46F7-8C46-9BE1AB1C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B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tamar.naskidashvili</dc:creator>
  <cp:lastModifiedBy>Mary Makharashvili</cp:lastModifiedBy>
  <cp:revision>5</cp:revision>
  <dcterms:created xsi:type="dcterms:W3CDTF">2018-07-14T16:50:00Z</dcterms:created>
  <dcterms:modified xsi:type="dcterms:W3CDTF">2018-07-14T16:56:00Z</dcterms:modified>
</cp:coreProperties>
</file>